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70D3" w14:textId="77777777" w:rsidR="00357150" w:rsidRDefault="00357150" w:rsidP="00357150">
      <w:pPr>
        <w:jc w:val="center"/>
        <w:rPr>
          <w:rFonts w:ascii="Times New Roman" w:eastAsia="Times New Roman" w:hAnsi="Times New Roman" w:cs="Times New Roman"/>
          <w:b/>
          <w:sz w:val="32"/>
          <w:lang w:eastAsia="en-GB"/>
        </w:rPr>
      </w:pPr>
      <w:bookmarkStart w:id="0" w:name="_GoBack"/>
      <w:bookmarkEnd w:id="0"/>
    </w:p>
    <w:p w14:paraId="01EE15D7" w14:textId="77777777" w:rsidR="00357150" w:rsidRPr="00357150" w:rsidRDefault="00357150" w:rsidP="00357150">
      <w:pPr>
        <w:jc w:val="center"/>
        <w:rPr>
          <w:rFonts w:ascii="Arial" w:hAnsi="Arial" w:cs="Arial"/>
          <w:b/>
          <w:sz w:val="32"/>
          <w:szCs w:val="32"/>
          <w:u w:val="single"/>
          <w:lang w:val="en-US"/>
        </w:rPr>
      </w:pPr>
      <w:r w:rsidRPr="00357150">
        <w:rPr>
          <w:rFonts w:ascii="Arial" w:hAnsi="Arial" w:cs="Arial"/>
          <w:b/>
          <w:sz w:val="32"/>
          <w:szCs w:val="32"/>
          <w:u w:val="single"/>
          <w:lang w:val="en-US"/>
        </w:rPr>
        <w:t>Framework for Setting-up Student Projects</w:t>
      </w:r>
    </w:p>
    <w:p w14:paraId="173C5F09" w14:textId="77777777" w:rsidR="00357150" w:rsidRPr="00357150" w:rsidRDefault="00357150" w:rsidP="00357150">
      <w:pPr>
        <w:rPr>
          <w:rFonts w:ascii="Arial" w:hAnsi="Arial" w:cs="Arial"/>
          <w:lang w:val="en-US"/>
        </w:rPr>
      </w:pPr>
    </w:p>
    <w:p w14:paraId="35CF0CFC" w14:textId="65F7D166" w:rsidR="00357150" w:rsidRPr="00357150" w:rsidRDefault="00357150" w:rsidP="00357150">
      <w:pPr>
        <w:jc w:val="both"/>
        <w:rPr>
          <w:rFonts w:ascii="Arial" w:hAnsi="Arial" w:cs="Arial"/>
          <w:lang w:val="en-US"/>
        </w:rPr>
      </w:pPr>
      <w:r w:rsidRPr="00357150">
        <w:rPr>
          <w:rFonts w:ascii="Arial" w:hAnsi="Arial" w:cs="Arial"/>
          <w:lang w:val="en-US"/>
        </w:rPr>
        <w:t xml:space="preserve">This document details the work involved in setting up student projects each year before the teacher and students seminar held in February. The details provided are described in three parts. </w:t>
      </w:r>
    </w:p>
    <w:p w14:paraId="6331E262" w14:textId="77777777" w:rsidR="00357150" w:rsidRPr="00357150" w:rsidRDefault="00357150" w:rsidP="00357150">
      <w:pPr>
        <w:pStyle w:val="ListParagraph"/>
        <w:numPr>
          <w:ilvl w:val="0"/>
          <w:numId w:val="34"/>
        </w:numPr>
        <w:spacing w:after="0"/>
        <w:contextualSpacing/>
        <w:jc w:val="both"/>
        <w:rPr>
          <w:rFonts w:ascii="Arial" w:hAnsi="Arial" w:cs="Arial"/>
          <w:lang w:val="en-US"/>
        </w:rPr>
      </w:pPr>
      <w:r w:rsidRPr="00357150">
        <w:rPr>
          <w:rFonts w:ascii="Arial" w:hAnsi="Arial" w:cs="Arial"/>
          <w:b/>
          <w:lang w:val="en-US"/>
        </w:rPr>
        <w:t>Part 1:</w:t>
      </w:r>
      <w:r w:rsidRPr="00357150">
        <w:rPr>
          <w:rFonts w:ascii="Arial" w:hAnsi="Arial" w:cs="Arial"/>
          <w:lang w:val="en-US"/>
        </w:rPr>
        <w:t xml:space="preserve"> Selection process of students</w:t>
      </w:r>
    </w:p>
    <w:p w14:paraId="0BC6BB59" w14:textId="77777777" w:rsidR="00357150" w:rsidRPr="00357150" w:rsidRDefault="00357150" w:rsidP="00357150">
      <w:pPr>
        <w:pStyle w:val="ListParagraph"/>
        <w:numPr>
          <w:ilvl w:val="0"/>
          <w:numId w:val="34"/>
        </w:numPr>
        <w:spacing w:after="0"/>
        <w:contextualSpacing/>
        <w:jc w:val="both"/>
        <w:rPr>
          <w:rFonts w:ascii="Arial" w:hAnsi="Arial" w:cs="Arial"/>
          <w:lang w:val="en-US"/>
        </w:rPr>
      </w:pPr>
      <w:r w:rsidRPr="00357150">
        <w:rPr>
          <w:rFonts w:ascii="Arial" w:hAnsi="Arial" w:cs="Arial"/>
          <w:b/>
          <w:lang w:val="en-US"/>
        </w:rPr>
        <w:t>Part 2:</w:t>
      </w:r>
      <w:r w:rsidRPr="00357150">
        <w:rPr>
          <w:rFonts w:ascii="Arial" w:hAnsi="Arial" w:cs="Arial"/>
          <w:lang w:val="en-US"/>
        </w:rPr>
        <w:t xml:space="preserve"> Different models of forming groups</w:t>
      </w:r>
    </w:p>
    <w:p w14:paraId="620DEE77" w14:textId="77777777" w:rsidR="00357150" w:rsidRPr="004029B7" w:rsidRDefault="00357150" w:rsidP="00357150">
      <w:pPr>
        <w:pStyle w:val="ListParagraph"/>
        <w:numPr>
          <w:ilvl w:val="0"/>
          <w:numId w:val="34"/>
        </w:numPr>
        <w:spacing w:after="0"/>
        <w:contextualSpacing/>
        <w:jc w:val="both"/>
        <w:rPr>
          <w:rFonts w:ascii="Arial" w:hAnsi="Arial" w:cs="Arial"/>
        </w:rPr>
      </w:pPr>
      <w:r w:rsidRPr="004029B7">
        <w:rPr>
          <w:rFonts w:ascii="Arial" w:hAnsi="Arial" w:cs="Arial"/>
          <w:b/>
        </w:rPr>
        <w:t>Part 3:</w:t>
      </w:r>
      <w:r w:rsidRPr="004029B7">
        <w:rPr>
          <w:rFonts w:ascii="Arial" w:hAnsi="Arial" w:cs="Arial"/>
        </w:rPr>
        <w:t xml:space="preserve"> </w:t>
      </w:r>
      <w:proofErr w:type="spellStart"/>
      <w:r w:rsidRPr="004029B7">
        <w:rPr>
          <w:rFonts w:ascii="Arial" w:hAnsi="Arial" w:cs="Arial"/>
        </w:rPr>
        <w:t>Lessons</w:t>
      </w:r>
      <w:proofErr w:type="spellEnd"/>
      <w:r w:rsidRPr="004029B7">
        <w:rPr>
          <w:rFonts w:ascii="Arial" w:hAnsi="Arial" w:cs="Arial"/>
        </w:rPr>
        <w:t xml:space="preserve"> </w:t>
      </w:r>
      <w:proofErr w:type="spellStart"/>
      <w:r w:rsidRPr="004029B7">
        <w:rPr>
          <w:rFonts w:ascii="Arial" w:hAnsi="Arial" w:cs="Arial"/>
        </w:rPr>
        <w:t>learned</w:t>
      </w:r>
      <w:proofErr w:type="spellEnd"/>
      <w:r w:rsidRPr="004029B7">
        <w:rPr>
          <w:rFonts w:ascii="Arial" w:hAnsi="Arial" w:cs="Arial"/>
        </w:rPr>
        <w:t xml:space="preserve"> </w:t>
      </w:r>
      <w:proofErr w:type="spellStart"/>
      <w:r w:rsidRPr="004029B7">
        <w:rPr>
          <w:rFonts w:ascii="Arial" w:hAnsi="Arial" w:cs="Arial"/>
        </w:rPr>
        <w:t>and</w:t>
      </w:r>
      <w:proofErr w:type="spellEnd"/>
      <w:r w:rsidRPr="004029B7">
        <w:rPr>
          <w:rFonts w:ascii="Arial" w:hAnsi="Arial" w:cs="Arial"/>
        </w:rPr>
        <w:t xml:space="preserve"> </w:t>
      </w:r>
      <w:proofErr w:type="spellStart"/>
      <w:r w:rsidRPr="004029B7">
        <w:rPr>
          <w:rFonts w:ascii="Arial" w:hAnsi="Arial" w:cs="Arial"/>
        </w:rPr>
        <w:t>enhancements</w:t>
      </w:r>
      <w:proofErr w:type="spellEnd"/>
    </w:p>
    <w:p w14:paraId="4B8240B8" w14:textId="77777777" w:rsidR="00357150" w:rsidRDefault="00357150" w:rsidP="00357150">
      <w:pPr>
        <w:jc w:val="both"/>
        <w:rPr>
          <w:rFonts w:ascii="Arial" w:hAnsi="Arial" w:cs="Arial"/>
        </w:rPr>
      </w:pPr>
    </w:p>
    <w:p w14:paraId="2A4E93AA" w14:textId="6F291463" w:rsidR="00357150" w:rsidRPr="00357150" w:rsidRDefault="00357150" w:rsidP="00357150">
      <w:pPr>
        <w:jc w:val="both"/>
        <w:rPr>
          <w:rFonts w:ascii="Arial" w:hAnsi="Arial" w:cs="Arial"/>
          <w:b/>
          <w:sz w:val="28"/>
          <w:szCs w:val="28"/>
          <w:u w:val="single"/>
        </w:rPr>
      </w:pPr>
      <w:r w:rsidRPr="00E968CA">
        <w:rPr>
          <w:rFonts w:ascii="Arial" w:hAnsi="Arial" w:cs="Arial"/>
          <w:b/>
          <w:sz w:val="28"/>
          <w:szCs w:val="28"/>
          <w:u w:val="single"/>
        </w:rPr>
        <w:t xml:space="preserve">Part 1: </w:t>
      </w:r>
      <w:proofErr w:type="spellStart"/>
      <w:r w:rsidRPr="00E968CA">
        <w:rPr>
          <w:rFonts w:ascii="Arial" w:hAnsi="Arial" w:cs="Arial"/>
          <w:b/>
          <w:sz w:val="28"/>
          <w:szCs w:val="28"/>
          <w:u w:val="single"/>
        </w:rPr>
        <w:t>Students</w:t>
      </w:r>
      <w:proofErr w:type="spellEnd"/>
      <w:r w:rsidRPr="00E968CA">
        <w:rPr>
          <w:rFonts w:ascii="Arial" w:hAnsi="Arial" w:cs="Arial"/>
          <w:b/>
          <w:sz w:val="28"/>
          <w:szCs w:val="28"/>
          <w:u w:val="single"/>
        </w:rPr>
        <w:t xml:space="preserve"> </w:t>
      </w:r>
      <w:proofErr w:type="spellStart"/>
      <w:r w:rsidRPr="00E968CA">
        <w:rPr>
          <w:rFonts w:ascii="Arial" w:hAnsi="Arial" w:cs="Arial"/>
          <w:b/>
          <w:sz w:val="28"/>
          <w:szCs w:val="28"/>
          <w:u w:val="single"/>
        </w:rPr>
        <w:t>Selection</w:t>
      </w:r>
      <w:proofErr w:type="spellEnd"/>
      <w:r w:rsidRPr="00E968CA">
        <w:rPr>
          <w:rFonts w:ascii="Arial" w:hAnsi="Arial" w:cs="Arial"/>
          <w:b/>
          <w:sz w:val="28"/>
          <w:szCs w:val="28"/>
          <w:u w:val="single"/>
        </w:rPr>
        <w:t xml:space="preserve"> </w:t>
      </w:r>
      <w:proofErr w:type="spellStart"/>
      <w:r w:rsidRPr="00E968CA">
        <w:rPr>
          <w:rFonts w:ascii="Arial" w:hAnsi="Arial" w:cs="Arial"/>
          <w:b/>
          <w:sz w:val="28"/>
          <w:szCs w:val="28"/>
          <w:u w:val="single"/>
        </w:rPr>
        <w:t>Process</w:t>
      </w:r>
      <w:proofErr w:type="spellEnd"/>
    </w:p>
    <w:p w14:paraId="0B953F8E" w14:textId="16000E1B" w:rsidR="00357150" w:rsidRPr="00357150" w:rsidRDefault="00357150" w:rsidP="00357150">
      <w:pPr>
        <w:jc w:val="both"/>
        <w:rPr>
          <w:rFonts w:ascii="Arial" w:hAnsi="Arial" w:cs="Arial"/>
          <w:lang w:val="en-US"/>
        </w:rPr>
      </w:pPr>
      <w:r w:rsidRPr="00357150">
        <w:rPr>
          <w:rFonts w:ascii="Arial" w:hAnsi="Arial" w:cs="Arial"/>
          <w:lang w:val="en-US"/>
        </w:rPr>
        <w:t xml:space="preserve">There are two selection processes, called the </w:t>
      </w:r>
      <w:r w:rsidRPr="00357150">
        <w:rPr>
          <w:rFonts w:ascii="Arial" w:hAnsi="Arial" w:cs="Arial"/>
          <w:b/>
          <w:i/>
          <w:lang w:val="en-US"/>
        </w:rPr>
        <w:t>standard selection process</w:t>
      </w:r>
      <w:r w:rsidRPr="00357150">
        <w:rPr>
          <w:rFonts w:ascii="Arial" w:hAnsi="Arial" w:cs="Arial"/>
          <w:lang w:val="en-US"/>
        </w:rPr>
        <w:t xml:space="preserve"> and the </w:t>
      </w:r>
      <w:r w:rsidRPr="00357150">
        <w:rPr>
          <w:rFonts w:ascii="Arial" w:hAnsi="Arial" w:cs="Arial"/>
          <w:b/>
          <w:i/>
          <w:lang w:val="en-US"/>
        </w:rPr>
        <w:t>fast track selection process</w:t>
      </w:r>
      <w:r w:rsidRPr="00357150">
        <w:rPr>
          <w:rFonts w:ascii="Arial" w:hAnsi="Arial" w:cs="Arial"/>
          <w:lang w:val="en-US"/>
        </w:rPr>
        <w:t>, as shown in Figure 1. The standard selection process has the fo</w:t>
      </w:r>
      <w:r w:rsidRPr="00357150">
        <w:rPr>
          <w:rFonts w:ascii="Arial" w:hAnsi="Arial" w:cs="Arial"/>
          <w:lang w:val="en-US"/>
        </w:rPr>
        <w:t>l</w:t>
      </w:r>
      <w:r w:rsidRPr="00357150">
        <w:rPr>
          <w:rFonts w:ascii="Arial" w:hAnsi="Arial" w:cs="Arial"/>
          <w:lang w:val="en-US"/>
        </w:rPr>
        <w:t xml:space="preserve">lowing five steps. </w:t>
      </w:r>
    </w:p>
    <w:p w14:paraId="4CEA3FFF" w14:textId="320CFEFB" w:rsidR="00357150" w:rsidRPr="00357150" w:rsidRDefault="00357150" w:rsidP="00357150">
      <w:pPr>
        <w:jc w:val="both"/>
        <w:rPr>
          <w:rFonts w:ascii="Arial" w:hAnsi="Arial" w:cs="Arial"/>
          <w:lang w:val="en-US"/>
        </w:rPr>
      </w:pPr>
      <w:r w:rsidRPr="00357150">
        <w:rPr>
          <w:rFonts w:ascii="Arial" w:hAnsi="Arial" w:cs="Arial"/>
          <w:b/>
          <w:lang w:val="en-US"/>
        </w:rPr>
        <w:t>Step 1 (Proposal for Themes):</w:t>
      </w:r>
      <w:r w:rsidRPr="00357150">
        <w:rPr>
          <w:rFonts w:ascii="Arial" w:hAnsi="Arial" w:cs="Arial"/>
          <w:lang w:val="en-US"/>
        </w:rPr>
        <w:t xml:space="preserve"> EPIC management team should be responsible for selecting relevant themes for each year and contact suitable industry partners to be involved. In 2017, the proposals came directly from the industry and were published for students. Since some of the proposals’ clarity were not sufficient to understand the scientific contribution for a ma</w:t>
      </w:r>
      <w:r w:rsidRPr="00357150">
        <w:rPr>
          <w:rFonts w:ascii="Arial" w:hAnsi="Arial" w:cs="Arial"/>
          <w:lang w:val="en-US"/>
        </w:rPr>
        <w:t>s</w:t>
      </w:r>
      <w:r w:rsidRPr="00357150">
        <w:rPr>
          <w:rFonts w:ascii="Arial" w:hAnsi="Arial" w:cs="Arial"/>
          <w:lang w:val="en-US"/>
        </w:rPr>
        <w:t xml:space="preserve">ter or a bachelor degree level, students and supervisors had to spend time on clarifying the research focus. In order to avoid this situation, the academic staff will be directly involved </w:t>
      </w:r>
      <w:proofErr w:type="gramStart"/>
      <w:r w:rsidRPr="00357150">
        <w:rPr>
          <w:rFonts w:ascii="Arial" w:hAnsi="Arial" w:cs="Arial"/>
          <w:lang w:val="en-US"/>
        </w:rPr>
        <w:t>in  step</w:t>
      </w:r>
      <w:proofErr w:type="gramEnd"/>
      <w:r w:rsidRPr="00357150">
        <w:rPr>
          <w:rFonts w:ascii="Arial" w:hAnsi="Arial" w:cs="Arial"/>
          <w:lang w:val="en-US"/>
        </w:rPr>
        <w:t xml:space="preserve"> 1 in 2018. The themes should represent the relevant research focusses and the current business trends each year. The EPIC team should actively look for relevant themes throug</w:t>
      </w:r>
      <w:r w:rsidRPr="00357150">
        <w:rPr>
          <w:rFonts w:ascii="Arial" w:hAnsi="Arial" w:cs="Arial"/>
          <w:lang w:val="en-US"/>
        </w:rPr>
        <w:t>h</w:t>
      </w:r>
      <w:r w:rsidRPr="00357150">
        <w:rPr>
          <w:rFonts w:ascii="Arial" w:hAnsi="Arial" w:cs="Arial"/>
          <w:lang w:val="en-US"/>
        </w:rPr>
        <w:t xml:space="preserve">out the year and </w:t>
      </w:r>
      <w:proofErr w:type="spellStart"/>
      <w:r w:rsidRPr="00357150">
        <w:rPr>
          <w:rFonts w:ascii="Arial" w:hAnsi="Arial" w:cs="Arial"/>
          <w:lang w:val="en-US"/>
        </w:rPr>
        <w:t>finalise</w:t>
      </w:r>
      <w:proofErr w:type="spellEnd"/>
      <w:r w:rsidRPr="00357150">
        <w:rPr>
          <w:rFonts w:ascii="Arial" w:hAnsi="Arial" w:cs="Arial"/>
          <w:lang w:val="en-US"/>
        </w:rPr>
        <w:t xml:space="preserve"> them till the 20</w:t>
      </w:r>
      <w:r w:rsidRPr="00357150">
        <w:rPr>
          <w:rFonts w:ascii="Arial" w:hAnsi="Arial" w:cs="Arial"/>
          <w:vertAlign w:val="superscript"/>
          <w:lang w:val="en-US"/>
        </w:rPr>
        <w:t>th</w:t>
      </w:r>
      <w:r w:rsidRPr="00357150">
        <w:rPr>
          <w:rFonts w:ascii="Arial" w:hAnsi="Arial" w:cs="Arial"/>
          <w:lang w:val="en-US"/>
        </w:rPr>
        <w:t xml:space="preserve"> of September. An example of forming a theme is following. </w:t>
      </w:r>
    </w:p>
    <w:p w14:paraId="695A3FE2" w14:textId="1B29EA44" w:rsidR="00357150" w:rsidRPr="00357150" w:rsidRDefault="00357150" w:rsidP="00357150">
      <w:pPr>
        <w:jc w:val="both"/>
        <w:rPr>
          <w:rFonts w:ascii="Arial" w:hAnsi="Arial" w:cs="Arial"/>
          <w:i/>
          <w:lang w:val="en-US"/>
        </w:rPr>
      </w:pPr>
      <w:r w:rsidRPr="00357150">
        <w:rPr>
          <w:rFonts w:ascii="Arial" w:hAnsi="Arial" w:cs="Arial"/>
          <w:i/>
          <w:lang w:val="en-US"/>
        </w:rPr>
        <w:t>“The EPIC team of the Technical University of Hamburg is involved in research of enhancing reliable wireless communications, while the Aalborg University is involved in research of e</w:t>
      </w:r>
      <w:r w:rsidRPr="00357150">
        <w:rPr>
          <w:rFonts w:ascii="Arial" w:hAnsi="Arial" w:cs="Arial"/>
          <w:i/>
          <w:lang w:val="en-US"/>
        </w:rPr>
        <w:t>n</w:t>
      </w:r>
      <w:r w:rsidRPr="00357150">
        <w:rPr>
          <w:rFonts w:ascii="Arial" w:hAnsi="Arial" w:cs="Arial"/>
          <w:i/>
          <w:lang w:val="en-US"/>
        </w:rPr>
        <w:t>hancing secure wireless communications. One of today’s key research application areas is platooning. If there is a chance to involve a company which works in doing research or pr</w:t>
      </w:r>
      <w:r w:rsidRPr="00357150">
        <w:rPr>
          <w:rFonts w:ascii="Arial" w:hAnsi="Arial" w:cs="Arial"/>
          <w:i/>
          <w:lang w:val="en-US"/>
        </w:rPr>
        <w:t>o</w:t>
      </w:r>
      <w:r w:rsidRPr="00357150">
        <w:rPr>
          <w:rFonts w:ascii="Arial" w:hAnsi="Arial" w:cs="Arial"/>
          <w:i/>
          <w:lang w:val="en-US"/>
        </w:rPr>
        <w:t xml:space="preserve">ducing hardware/software for platooning applications, the theme could be </w:t>
      </w:r>
      <w:r w:rsidRPr="00357150">
        <w:rPr>
          <w:rFonts w:ascii="Arial" w:hAnsi="Arial" w:cs="Arial"/>
          <w:i/>
          <w:u w:val="single"/>
          <w:lang w:val="en-US"/>
        </w:rPr>
        <w:t>“Secure Reliable Wireless Communications for Platooning applications”</w:t>
      </w:r>
      <w:r w:rsidRPr="00357150">
        <w:rPr>
          <w:rFonts w:ascii="Arial" w:hAnsi="Arial" w:cs="Arial"/>
          <w:i/>
          <w:lang w:val="en-US"/>
        </w:rPr>
        <w:t xml:space="preserve"> </w:t>
      </w:r>
    </w:p>
    <w:p w14:paraId="468080E4" w14:textId="379EB994" w:rsidR="00357150" w:rsidRPr="00357150" w:rsidRDefault="00357150" w:rsidP="00357150">
      <w:pPr>
        <w:jc w:val="both"/>
        <w:rPr>
          <w:rFonts w:ascii="Arial" w:hAnsi="Arial" w:cs="Arial"/>
          <w:lang w:val="en-US"/>
        </w:rPr>
      </w:pPr>
      <w:r w:rsidRPr="00357150">
        <w:rPr>
          <w:rFonts w:ascii="Arial" w:hAnsi="Arial" w:cs="Arial"/>
          <w:b/>
          <w:lang w:val="en-US"/>
        </w:rPr>
        <w:t>Step 2 (Short company proposals for sub topics):</w:t>
      </w:r>
      <w:r w:rsidRPr="00357150">
        <w:rPr>
          <w:rFonts w:ascii="Arial" w:hAnsi="Arial" w:cs="Arial"/>
          <w:lang w:val="en-US"/>
        </w:rPr>
        <w:t xml:space="preserve"> Once the themes are </w:t>
      </w:r>
      <w:proofErr w:type="spellStart"/>
      <w:r w:rsidRPr="00357150">
        <w:rPr>
          <w:rFonts w:ascii="Arial" w:hAnsi="Arial" w:cs="Arial"/>
          <w:lang w:val="en-US"/>
        </w:rPr>
        <w:t>finalised</w:t>
      </w:r>
      <w:proofErr w:type="spellEnd"/>
      <w:r w:rsidRPr="00357150">
        <w:rPr>
          <w:rFonts w:ascii="Arial" w:hAnsi="Arial" w:cs="Arial"/>
          <w:lang w:val="en-US"/>
        </w:rPr>
        <w:t>, there is a one-month period to collect short company proposals for each identified theme. This is the main responsibility of the EPIC team. We believe that a one-month duration is sufficient pr</w:t>
      </w:r>
      <w:r w:rsidRPr="00357150">
        <w:rPr>
          <w:rFonts w:ascii="Arial" w:hAnsi="Arial" w:cs="Arial"/>
          <w:lang w:val="en-US"/>
        </w:rPr>
        <w:t>o</w:t>
      </w:r>
      <w:r w:rsidRPr="00357150">
        <w:rPr>
          <w:rFonts w:ascii="Arial" w:hAnsi="Arial" w:cs="Arial"/>
          <w:lang w:val="en-US"/>
        </w:rPr>
        <w:t>vided that the EPIC team has already identified industry partners to be contacted. Some e</w:t>
      </w:r>
      <w:r w:rsidRPr="00357150">
        <w:rPr>
          <w:rFonts w:ascii="Arial" w:hAnsi="Arial" w:cs="Arial"/>
          <w:lang w:val="en-US"/>
        </w:rPr>
        <w:t>x</w:t>
      </w:r>
      <w:r w:rsidRPr="00357150">
        <w:rPr>
          <w:rFonts w:ascii="Arial" w:hAnsi="Arial" w:cs="Arial"/>
          <w:lang w:val="en-US"/>
        </w:rPr>
        <w:t xml:space="preserve">amples for sub topics for the theme of </w:t>
      </w:r>
      <w:r w:rsidRPr="00357150">
        <w:rPr>
          <w:rFonts w:ascii="Arial" w:hAnsi="Arial" w:cs="Arial"/>
          <w:i/>
          <w:u w:val="single"/>
          <w:lang w:val="en-US"/>
        </w:rPr>
        <w:t>“Secure Reliable Wireless Communications for Pl</w:t>
      </w:r>
      <w:r w:rsidRPr="00357150">
        <w:rPr>
          <w:rFonts w:ascii="Arial" w:hAnsi="Arial" w:cs="Arial"/>
          <w:i/>
          <w:u w:val="single"/>
          <w:lang w:val="en-US"/>
        </w:rPr>
        <w:t>a</w:t>
      </w:r>
      <w:r w:rsidRPr="00357150">
        <w:rPr>
          <w:rFonts w:ascii="Arial" w:hAnsi="Arial" w:cs="Arial"/>
          <w:i/>
          <w:u w:val="single"/>
          <w:lang w:val="en-US"/>
        </w:rPr>
        <w:t>tooning applications</w:t>
      </w:r>
      <w:r w:rsidRPr="00357150">
        <w:rPr>
          <w:rFonts w:ascii="Arial" w:hAnsi="Arial" w:cs="Arial"/>
          <w:u w:val="single"/>
          <w:lang w:val="en-US"/>
        </w:rPr>
        <w:t>”</w:t>
      </w:r>
      <w:r w:rsidRPr="00357150">
        <w:rPr>
          <w:rFonts w:ascii="Arial" w:hAnsi="Arial" w:cs="Arial"/>
          <w:lang w:val="en-US"/>
        </w:rPr>
        <w:t xml:space="preserve"> are as follows.</w:t>
      </w:r>
    </w:p>
    <w:p w14:paraId="4ADD89C3" w14:textId="77777777" w:rsidR="00357150" w:rsidRPr="00357150" w:rsidRDefault="00357150" w:rsidP="00357150">
      <w:pPr>
        <w:jc w:val="both"/>
        <w:rPr>
          <w:rFonts w:ascii="Arial" w:hAnsi="Arial" w:cs="Arial"/>
          <w:b/>
          <w:i/>
          <w:lang w:val="en-US"/>
        </w:rPr>
      </w:pPr>
      <w:r w:rsidRPr="00357150">
        <w:rPr>
          <w:rFonts w:ascii="Arial" w:hAnsi="Arial" w:cs="Arial"/>
          <w:b/>
          <w:i/>
          <w:lang w:val="en-US"/>
        </w:rPr>
        <w:t>Sub topics for technical aspects:</w:t>
      </w:r>
    </w:p>
    <w:p w14:paraId="2FFADD00" w14:textId="77777777" w:rsidR="00357150" w:rsidRPr="003575CD" w:rsidRDefault="00357150" w:rsidP="00357150">
      <w:pPr>
        <w:pStyle w:val="ListParagraph"/>
        <w:numPr>
          <w:ilvl w:val="1"/>
          <w:numId w:val="36"/>
        </w:numPr>
        <w:spacing w:after="0"/>
        <w:contextualSpacing/>
        <w:jc w:val="both"/>
        <w:rPr>
          <w:rFonts w:ascii="Arial" w:hAnsi="Arial" w:cs="Arial"/>
        </w:rPr>
      </w:pPr>
      <w:proofErr w:type="spellStart"/>
      <w:r w:rsidRPr="003575CD">
        <w:rPr>
          <w:rFonts w:ascii="Arial" w:hAnsi="Arial" w:cs="Arial"/>
        </w:rPr>
        <w:t>Modelling</w:t>
      </w:r>
      <w:proofErr w:type="spellEnd"/>
      <w:r w:rsidRPr="003575CD">
        <w:rPr>
          <w:rFonts w:ascii="Arial" w:hAnsi="Arial" w:cs="Arial"/>
        </w:rPr>
        <w:t xml:space="preserve"> </w:t>
      </w:r>
      <w:proofErr w:type="spellStart"/>
      <w:r w:rsidRPr="003575CD">
        <w:rPr>
          <w:rFonts w:ascii="Arial" w:hAnsi="Arial" w:cs="Arial"/>
        </w:rPr>
        <w:t>of</w:t>
      </w:r>
      <w:proofErr w:type="spellEnd"/>
      <w:r w:rsidRPr="003575CD">
        <w:rPr>
          <w:rFonts w:ascii="Arial" w:hAnsi="Arial" w:cs="Arial"/>
        </w:rPr>
        <w:t xml:space="preserve"> </w:t>
      </w:r>
      <w:proofErr w:type="spellStart"/>
      <w:r w:rsidRPr="003575CD">
        <w:rPr>
          <w:rFonts w:ascii="Arial" w:hAnsi="Arial" w:cs="Arial"/>
        </w:rPr>
        <w:t>reliable</w:t>
      </w:r>
      <w:proofErr w:type="spellEnd"/>
      <w:r w:rsidRPr="003575CD">
        <w:rPr>
          <w:rFonts w:ascii="Arial" w:hAnsi="Arial" w:cs="Arial"/>
        </w:rPr>
        <w:t xml:space="preserve"> </w:t>
      </w:r>
      <w:proofErr w:type="spellStart"/>
      <w:r w:rsidRPr="003575CD">
        <w:rPr>
          <w:rFonts w:ascii="Arial" w:hAnsi="Arial" w:cs="Arial"/>
        </w:rPr>
        <w:t>wireless</w:t>
      </w:r>
      <w:proofErr w:type="spellEnd"/>
      <w:r w:rsidRPr="003575CD">
        <w:rPr>
          <w:rFonts w:ascii="Arial" w:hAnsi="Arial" w:cs="Arial"/>
        </w:rPr>
        <w:t xml:space="preserve"> </w:t>
      </w:r>
      <w:proofErr w:type="spellStart"/>
      <w:r w:rsidRPr="003575CD">
        <w:rPr>
          <w:rFonts w:ascii="Arial" w:hAnsi="Arial" w:cs="Arial"/>
        </w:rPr>
        <w:t>communication</w:t>
      </w:r>
      <w:proofErr w:type="spellEnd"/>
    </w:p>
    <w:p w14:paraId="45FD16B3" w14:textId="77777777" w:rsidR="00357150" w:rsidRPr="003575CD" w:rsidRDefault="00357150" w:rsidP="00357150">
      <w:pPr>
        <w:pStyle w:val="ListParagraph"/>
        <w:numPr>
          <w:ilvl w:val="1"/>
          <w:numId w:val="36"/>
        </w:numPr>
        <w:spacing w:after="0"/>
        <w:contextualSpacing/>
        <w:jc w:val="both"/>
        <w:rPr>
          <w:rFonts w:ascii="Arial" w:hAnsi="Arial" w:cs="Arial"/>
        </w:rPr>
      </w:pPr>
      <w:proofErr w:type="spellStart"/>
      <w:r w:rsidRPr="003575CD">
        <w:rPr>
          <w:rFonts w:ascii="Arial" w:hAnsi="Arial" w:cs="Arial"/>
        </w:rPr>
        <w:t>Analysing</w:t>
      </w:r>
      <w:proofErr w:type="spellEnd"/>
      <w:r w:rsidRPr="003575CD">
        <w:rPr>
          <w:rFonts w:ascii="Arial" w:hAnsi="Arial" w:cs="Arial"/>
        </w:rPr>
        <w:t xml:space="preserve"> </w:t>
      </w:r>
      <w:proofErr w:type="spellStart"/>
      <w:r w:rsidRPr="003575CD">
        <w:rPr>
          <w:rFonts w:ascii="Arial" w:hAnsi="Arial" w:cs="Arial"/>
        </w:rPr>
        <w:t>the</w:t>
      </w:r>
      <w:proofErr w:type="spellEnd"/>
      <w:r w:rsidRPr="003575CD">
        <w:rPr>
          <w:rFonts w:ascii="Arial" w:hAnsi="Arial" w:cs="Arial"/>
        </w:rPr>
        <w:t xml:space="preserve"> </w:t>
      </w:r>
      <w:proofErr w:type="spellStart"/>
      <w:r w:rsidRPr="003575CD">
        <w:rPr>
          <w:rFonts w:ascii="Arial" w:hAnsi="Arial" w:cs="Arial"/>
        </w:rPr>
        <w:t>security</w:t>
      </w:r>
      <w:proofErr w:type="spellEnd"/>
      <w:r w:rsidRPr="003575CD">
        <w:rPr>
          <w:rFonts w:ascii="Arial" w:hAnsi="Arial" w:cs="Arial"/>
        </w:rPr>
        <w:t xml:space="preserve"> </w:t>
      </w:r>
      <w:proofErr w:type="spellStart"/>
      <w:r w:rsidRPr="003575CD">
        <w:rPr>
          <w:rFonts w:ascii="Arial" w:hAnsi="Arial" w:cs="Arial"/>
        </w:rPr>
        <w:t>threats</w:t>
      </w:r>
      <w:proofErr w:type="spellEnd"/>
    </w:p>
    <w:p w14:paraId="195CB8BB" w14:textId="77777777" w:rsidR="00357150" w:rsidRPr="00357150" w:rsidRDefault="00357150" w:rsidP="00357150">
      <w:pPr>
        <w:pStyle w:val="ListParagraph"/>
        <w:numPr>
          <w:ilvl w:val="1"/>
          <w:numId w:val="36"/>
        </w:numPr>
        <w:spacing w:after="0"/>
        <w:contextualSpacing/>
        <w:jc w:val="both"/>
        <w:rPr>
          <w:rFonts w:ascii="Arial" w:hAnsi="Arial" w:cs="Arial"/>
          <w:lang w:val="en-US"/>
        </w:rPr>
      </w:pPr>
      <w:r w:rsidRPr="00357150">
        <w:rPr>
          <w:rFonts w:ascii="Arial" w:hAnsi="Arial" w:cs="Arial"/>
          <w:lang w:val="en-US"/>
        </w:rPr>
        <w:t>Evaluations of platooning performances in different scenarios</w:t>
      </w:r>
    </w:p>
    <w:p w14:paraId="1527A066" w14:textId="77777777" w:rsidR="00357150" w:rsidRPr="00357150" w:rsidRDefault="00357150" w:rsidP="00357150">
      <w:pPr>
        <w:jc w:val="both"/>
        <w:rPr>
          <w:rFonts w:ascii="Arial" w:hAnsi="Arial" w:cs="Arial"/>
          <w:lang w:val="en-US"/>
        </w:rPr>
      </w:pPr>
    </w:p>
    <w:p w14:paraId="2C4120F4" w14:textId="77777777" w:rsidR="00357150" w:rsidRPr="00357150" w:rsidRDefault="00357150" w:rsidP="00357150">
      <w:pPr>
        <w:jc w:val="both"/>
        <w:rPr>
          <w:rFonts w:ascii="Arial" w:hAnsi="Arial" w:cs="Arial"/>
          <w:b/>
          <w:i/>
          <w:lang w:val="en-US"/>
        </w:rPr>
      </w:pPr>
      <w:r w:rsidRPr="00357150">
        <w:rPr>
          <w:rFonts w:ascii="Arial" w:hAnsi="Arial" w:cs="Arial"/>
          <w:b/>
          <w:i/>
          <w:lang w:val="en-US"/>
        </w:rPr>
        <w:t>Sub topics for business aspects:</w:t>
      </w:r>
    </w:p>
    <w:p w14:paraId="5999F772" w14:textId="77777777" w:rsidR="00357150" w:rsidRPr="003575CD" w:rsidRDefault="00357150" w:rsidP="00357150">
      <w:pPr>
        <w:pStyle w:val="ListParagraph"/>
        <w:numPr>
          <w:ilvl w:val="1"/>
          <w:numId w:val="37"/>
        </w:numPr>
        <w:spacing w:after="0"/>
        <w:contextualSpacing/>
        <w:jc w:val="both"/>
        <w:rPr>
          <w:rFonts w:ascii="Arial" w:hAnsi="Arial" w:cs="Arial"/>
        </w:rPr>
      </w:pPr>
      <w:proofErr w:type="spellStart"/>
      <w:r w:rsidRPr="003575CD">
        <w:rPr>
          <w:rFonts w:ascii="Arial" w:hAnsi="Arial" w:cs="Arial"/>
        </w:rPr>
        <w:t>Identify</w:t>
      </w:r>
      <w:proofErr w:type="spellEnd"/>
      <w:r w:rsidRPr="003575CD">
        <w:rPr>
          <w:rFonts w:ascii="Arial" w:hAnsi="Arial" w:cs="Arial"/>
        </w:rPr>
        <w:t xml:space="preserve"> </w:t>
      </w:r>
      <w:proofErr w:type="spellStart"/>
      <w:r w:rsidRPr="003575CD">
        <w:rPr>
          <w:rFonts w:ascii="Arial" w:hAnsi="Arial" w:cs="Arial"/>
        </w:rPr>
        <w:t>future</w:t>
      </w:r>
      <w:proofErr w:type="spellEnd"/>
      <w:r w:rsidRPr="003575CD">
        <w:rPr>
          <w:rFonts w:ascii="Arial" w:hAnsi="Arial" w:cs="Arial"/>
        </w:rPr>
        <w:t xml:space="preserve"> </w:t>
      </w:r>
      <w:proofErr w:type="spellStart"/>
      <w:r w:rsidRPr="003575CD">
        <w:rPr>
          <w:rFonts w:ascii="Arial" w:hAnsi="Arial" w:cs="Arial"/>
        </w:rPr>
        <w:t>market</w:t>
      </w:r>
      <w:proofErr w:type="spellEnd"/>
      <w:r w:rsidRPr="003575CD">
        <w:rPr>
          <w:rFonts w:ascii="Arial" w:hAnsi="Arial" w:cs="Arial"/>
        </w:rPr>
        <w:t xml:space="preserve"> </w:t>
      </w:r>
      <w:proofErr w:type="spellStart"/>
      <w:r w:rsidRPr="003575CD">
        <w:rPr>
          <w:rFonts w:ascii="Arial" w:hAnsi="Arial" w:cs="Arial"/>
        </w:rPr>
        <w:t>segments</w:t>
      </w:r>
      <w:proofErr w:type="spellEnd"/>
    </w:p>
    <w:p w14:paraId="02B6C335" w14:textId="77777777" w:rsidR="00357150" w:rsidRPr="00357150" w:rsidRDefault="00357150" w:rsidP="00357150">
      <w:pPr>
        <w:pStyle w:val="ListParagraph"/>
        <w:numPr>
          <w:ilvl w:val="1"/>
          <w:numId w:val="37"/>
        </w:numPr>
        <w:spacing w:after="0"/>
        <w:contextualSpacing/>
        <w:jc w:val="both"/>
        <w:rPr>
          <w:rFonts w:ascii="Arial" w:hAnsi="Arial" w:cs="Arial"/>
          <w:lang w:val="en-US"/>
        </w:rPr>
      </w:pPr>
      <w:r w:rsidRPr="00357150">
        <w:rPr>
          <w:rFonts w:ascii="Arial" w:hAnsi="Arial" w:cs="Arial"/>
          <w:lang w:val="en-US"/>
        </w:rPr>
        <w:t>Identify gaps in different areas of technology development</w:t>
      </w:r>
    </w:p>
    <w:p w14:paraId="386B8638" w14:textId="77777777" w:rsidR="00357150" w:rsidRPr="00357150" w:rsidRDefault="00357150" w:rsidP="00357150">
      <w:pPr>
        <w:jc w:val="both"/>
        <w:rPr>
          <w:rFonts w:ascii="Arial" w:hAnsi="Arial" w:cs="Arial"/>
          <w:lang w:val="en-US"/>
        </w:rPr>
      </w:pPr>
    </w:p>
    <w:p w14:paraId="4298C165" w14:textId="5F4226CD" w:rsidR="00357150" w:rsidRPr="00357150" w:rsidRDefault="00357150" w:rsidP="00357150">
      <w:pPr>
        <w:jc w:val="both"/>
        <w:rPr>
          <w:rFonts w:ascii="Arial" w:hAnsi="Arial" w:cs="Arial"/>
          <w:color w:val="FF0000"/>
          <w:lang w:val="en-US"/>
        </w:rPr>
      </w:pPr>
      <w:r w:rsidRPr="00357150">
        <w:rPr>
          <w:rFonts w:ascii="Arial" w:hAnsi="Arial" w:cs="Arial"/>
          <w:b/>
          <w:lang w:val="en-US"/>
        </w:rPr>
        <w:lastRenderedPageBreak/>
        <w:t>Step 3 (Students’ applications):</w:t>
      </w:r>
      <w:r w:rsidRPr="00357150">
        <w:rPr>
          <w:rFonts w:ascii="Arial" w:hAnsi="Arial" w:cs="Arial"/>
          <w:lang w:val="en-US"/>
        </w:rPr>
        <w:t xml:space="preserve"> The deadline for students to apply for the selected themes is on the 20</w:t>
      </w:r>
      <w:r w:rsidRPr="00357150">
        <w:rPr>
          <w:rFonts w:ascii="Arial" w:hAnsi="Arial" w:cs="Arial"/>
          <w:vertAlign w:val="superscript"/>
          <w:lang w:val="en-US"/>
        </w:rPr>
        <w:t>th</w:t>
      </w:r>
      <w:r w:rsidRPr="00357150">
        <w:rPr>
          <w:rFonts w:ascii="Arial" w:hAnsi="Arial" w:cs="Arial"/>
          <w:lang w:val="en-US"/>
        </w:rPr>
        <w:t xml:space="preserve"> of November. The students can select a </w:t>
      </w:r>
      <w:r w:rsidRPr="00357150">
        <w:rPr>
          <w:rFonts w:ascii="Arial" w:hAnsi="Arial" w:cs="Arial"/>
          <w:b/>
          <w:i/>
          <w:color w:val="000000" w:themeColor="text1"/>
          <w:lang w:val="en-US"/>
        </w:rPr>
        <w:t>maximum of two themes</w:t>
      </w:r>
      <w:r w:rsidRPr="00357150">
        <w:rPr>
          <w:rFonts w:ascii="Arial" w:hAnsi="Arial" w:cs="Arial"/>
          <w:b/>
          <w:i/>
          <w:color w:val="FF0000"/>
          <w:lang w:val="en-US"/>
        </w:rPr>
        <w:t xml:space="preserve"> </w:t>
      </w:r>
      <w:r w:rsidRPr="00357150">
        <w:rPr>
          <w:rFonts w:ascii="Arial" w:hAnsi="Arial" w:cs="Arial"/>
          <w:lang w:val="en-US"/>
        </w:rPr>
        <w:t xml:space="preserve">and submit their applications with a short CV indicating their interests in the selected themes. We </w:t>
      </w:r>
      <w:proofErr w:type="spellStart"/>
      <w:r w:rsidRPr="00357150">
        <w:rPr>
          <w:rFonts w:ascii="Arial" w:hAnsi="Arial" w:cs="Arial"/>
          <w:lang w:val="en-US"/>
        </w:rPr>
        <w:t>e</w:t>
      </w:r>
      <w:r w:rsidRPr="00357150">
        <w:rPr>
          <w:rFonts w:ascii="Arial" w:hAnsi="Arial" w:cs="Arial"/>
          <w:lang w:val="en-US"/>
        </w:rPr>
        <w:t>m</w:t>
      </w:r>
      <w:r w:rsidRPr="00357150">
        <w:rPr>
          <w:rFonts w:ascii="Arial" w:hAnsi="Arial" w:cs="Arial"/>
          <w:lang w:val="en-US"/>
        </w:rPr>
        <w:t>phasise</w:t>
      </w:r>
      <w:proofErr w:type="spellEnd"/>
      <w:r w:rsidRPr="00357150">
        <w:rPr>
          <w:rFonts w:ascii="Arial" w:hAnsi="Arial" w:cs="Arial"/>
          <w:lang w:val="en-US"/>
        </w:rPr>
        <w:t xml:space="preserve"> here to select a Theme in order for us to make sure that there are enough students to form groups for sub projects based on students’ interests and competences. An open, fair and transparent selection process is applied at each university.</w:t>
      </w:r>
    </w:p>
    <w:p w14:paraId="2A235376" w14:textId="07D75D9E" w:rsidR="00357150" w:rsidRPr="00357150" w:rsidRDefault="00357150" w:rsidP="00357150">
      <w:pPr>
        <w:jc w:val="both"/>
        <w:rPr>
          <w:rFonts w:ascii="Arial" w:hAnsi="Arial" w:cs="Arial"/>
          <w:color w:val="000000" w:themeColor="text1"/>
          <w:lang w:val="en-US"/>
        </w:rPr>
      </w:pPr>
      <w:r w:rsidRPr="00357150">
        <w:rPr>
          <w:rFonts w:ascii="Arial" w:hAnsi="Arial" w:cs="Arial"/>
          <w:b/>
          <w:color w:val="000000" w:themeColor="text1"/>
          <w:lang w:val="en-US"/>
        </w:rPr>
        <w:t xml:space="preserve">Step 4 (Form groups): </w:t>
      </w:r>
      <w:r w:rsidRPr="00357150">
        <w:rPr>
          <w:rFonts w:ascii="Arial" w:hAnsi="Arial" w:cs="Arial"/>
          <w:color w:val="000000" w:themeColor="text1"/>
          <w:lang w:val="en-US"/>
        </w:rPr>
        <w:t xml:space="preserve">This is the most challenging step, as there could be 2 worst case scenarios: Firstly, there are insufficient students to form groups and the secondly, most of the students are interested in a few themes. This step requires some virtual meetings as well as a physical meeting to </w:t>
      </w:r>
      <w:proofErr w:type="spellStart"/>
      <w:r w:rsidRPr="00357150">
        <w:rPr>
          <w:rFonts w:ascii="Arial" w:hAnsi="Arial" w:cs="Arial"/>
          <w:color w:val="000000" w:themeColor="text1"/>
          <w:lang w:val="en-US"/>
        </w:rPr>
        <w:t>finalise</w:t>
      </w:r>
      <w:proofErr w:type="spellEnd"/>
      <w:r w:rsidRPr="00357150">
        <w:rPr>
          <w:rFonts w:ascii="Arial" w:hAnsi="Arial" w:cs="Arial"/>
          <w:color w:val="000000" w:themeColor="text1"/>
          <w:lang w:val="en-US"/>
        </w:rPr>
        <w:t xml:space="preserve"> the matching of students’ requirements to groups. The local EPIC partner will be responsible to contact local students, if required. </w:t>
      </w:r>
    </w:p>
    <w:p w14:paraId="28459A6E" w14:textId="77777777" w:rsidR="00357150" w:rsidRPr="00357150" w:rsidRDefault="00357150" w:rsidP="00357150">
      <w:pPr>
        <w:jc w:val="both"/>
        <w:rPr>
          <w:rFonts w:ascii="Arial" w:hAnsi="Arial" w:cs="Arial"/>
          <w:color w:val="000000" w:themeColor="text1"/>
          <w:lang w:val="en-US"/>
        </w:rPr>
      </w:pPr>
      <w:r w:rsidRPr="00357150">
        <w:rPr>
          <w:rFonts w:ascii="Arial" w:hAnsi="Arial" w:cs="Arial"/>
          <w:b/>
          <w:color w:val="000000" w:themeColor="text1"/>
          <w:lang w:val="en-US"/>
        </w:rPr>
        <w:t>Step 5 (Seminar in February):</w:t>
      </w:r>
      <w:r w:rsidRPr="00357150">
        <w:rPr>
          <w:rFonts w:ascii="Arial" w:hAnsi="Arial" w:cs="Arial"/>
          <w:color w:val="000000" w:themeColor="text1"/>
          <w:lang w:val="en-US"/>
        </w:rPr>
        <w:t xml:space="preserve"> Before step 5, the following documents should be available for all the selected students to get to know some of the pre study materials. </w:t>
      </w:r>
    </w:p>
    <w:p w14:paraId="11422928" w14:textId="77777777" w:rsidR="00357150" w:rsidRPr="00FA0F71" w:rsidRDefault="00357150" w:rsidP="00357150">
      <w:pPr>
        <w:pStyle w:val="ListParagraph"/>
        <w:numPr>
          <w:ilvl w:val="0"/>
          <w:numId w:val="38"/>
        </w:numPr>
        <w:spacing w:after="0"/>
        <w:contextualSpacing/>
        <w:jc w:val="both"/>
        <w:rPr>
          <w:rFonts w:ascii="Arial" w:hAnsi="Arial" w:cs="Arial"/>
        </w:rPr>
      </w:pPr>
      <w:r w:rsidRPr="00FA0F71">
        <w:rPr>
          <w:rFonts w:ascii="Arial" w:hAnsi="Arial" w:cs="Arial"/>
        </w:rPr>
        <w:t xml:space="preserve">Problem </w:t>
      </w:r>
      <w:proofErr w:type="spellStart"/>
      <w:r w:rsidRPr="00FA0F71">
        <w:rPr>
          <w:rFonts w:ascii="Arial" w:hAnsi="Arial" w:cs="Arial"/>
        </w:rPr>
        <w:t>Based</w:t>
      </w:r>
      <w:proofErr w:type="spellEnd"/>
      <w:r w:rsidRPr="00FA0F71">
        <w:rPr>
          <w:rFonts w:ascii="Arial" w:hAnsi="Arial" w:cs="Arial"/>
        </w:rPr>
        <w:t xml:space="preserve"> Learning</w:t>
      </w:r>
    </w:p>
    <w:p w14:paraId="3231AA0A" w14:textId="77777777" w:rsidR="00357150" w:rsidRPr="00FA0F71" w:rsidRDefault="00357150" w:rsidP="00357150">
      <w:pPr>
        <w:pStyle w:val="ListParagraph"/>
        <w:numPr>
          <w:ilvl w:val="0"/>
          <w:numId w:val="38"/>
        </w:numPr>
        <w:spacing w:after="0"/>
        <w:contextualSpacing/>
        <w:jc w:val="both"/>
        <w:rPr>
          <w:rFonts w:ascii="Arial" w:hAnsi="Arial" w:cs="Arial"/>
        </w:rPr>
      </w:pPr>
      <w:r w:rsidRPr="00FA0F71">
        <w:rPr>
          <w:rFonts w:ascii="Arial" w:hAnsi="Arial" w:cs="Arial"/>
        </w:rPr>
        <w:t>Agile Software Development</w:t>
      </w:r>
      <w:r w:rsidRPr="00FA0F71" w:rsidDel="00D56A5A">
        <w:rPr>
          <w:rFonts w:ascii="Arial" w:hAnsi="Arial" w:cs="Arial"/>
        </w:rPr>
        <w:t xml:space="preserve"> </w:t>
      </w:r>
    </w:p>
    <w:p w14:paraId="3655188D" w14:textId="77777777" w:rsidR="00357150" w:rsidRDefault="00357150" w:rsidP="00357150">
      <w:pPr>
        <w:pStyle w:val="ListParagraph"/>
        <w:numPr>
          <w:ilvl w:val="0"/>
          <w:numId w:val="38"/>
        </w:numPr>
        <w:spacing w:after="0"/>
        <w:contextualSpacing/>
        <w:jc w:val="both"/>
        <w:rPr>
          <w:rFonts w:ascii="Arial" w:hAnsi="Arial" w:cs="Arial"/>
        </w:rPr>
      </w:pPr>
      <w:proofErr w:type="spellStart"/>
      <w:r w:rsidRPr="00FA0F71">
        <w:rPr>
          <w:rFonts w:ascii="Arial" w:hAnsi="Arial" w:cs="Arial"/>
        </w:rPr>
        <w:t>How</w:t>
      </w:r>
      <w:proofErr w:type="spellEnd"/>
      <w:r w:rsidRPr="00FA0F71">
        <w:rPr>
          <w:rFonts w:ascii="Arial" w:hAnsi="Arial" w:cs="Arial"/>
        </w:rPr>
        <w:t xml:space="preserve"> </w:t>
      </w:r>
      <w:proofErr w:type="spellStart"/>
      <w:r w:rsidRPr="00FA0F71">
        <w:rPr>
          <w:rFonts w:ascii="Arial" w:hAnsi="Arial" w:cs="Arial"/>
        </w:rPr>
        <w:t>to</w:t>
      </w:r>
      <w:proofErr w:type="spellEnd"/>
      <w:r w:rsidRPr="00FA0F71">
        <w:rPr>
          <w:rFonts w:ascii="Arial" w:hAnsi="Arial" w:cs="Arial"/>
        </w:rPr>
        <w:t xml:space="preserve"> </w:t>
      </w:r>
      <w:proofErr w:type="spellStart"/>
      <w:r w:rsidRPr="00FA0F71">
        <w:rPr>
          <w:rFonts w:ascii="Arial" w:hAnsi="Arial" w:cs="Arial"/>
        </w:rPr>
        <w:t>use</w:t>
      </w:r>
      <w:proofErr w:type="spellEnd"/>
      <w:r w:rsidRPr="00FA0F71">
        <w:rPr>
          <w:rFonts w:ascii="Arial" w:hAnsi="Arial" w:cs="Arial"/>
        </w:rPr>
        <w:t xml:space="preserve"> </w:t>
      </w:r>
      <w:proofErr w:type="spellStart"/>
      <w:r w:rsidRPr="00FA0F71">
        <w:rPr>
          <w:rFonts w:ascii="Arial" w:hAnsi="Arial" w:cs="Arial"/>
        </w:rPr>
        <w:t>collaborative</w:t>
      </w:r>
      <w:proofErr w:type="spellEnd"/>
      <w:r w:rsidRPr="00FA0F71">
        <w:rPr>
          <w:rFonts w:ascii="Arial" w:hAnsi="Arial" w:cs="Arial"/>
        </w:rPr>
        <w:t xml:space="preserve"> </w:t>
      </w:r>
      <w:proofErr w:type="spellStart"/>
      <w:r w:rsidRPr="00FA0F71">
        <w:rPr>
          <w:rFonts w:ascii="Arial" w:hAnsi="Arial" w:cs="Arial"/>
        </w:rPr>
        <w:t>tools</w:t>
      </w:r>
      <w:proofErr w:type="spellEnd"/>
    </w:p>
    <w:p w14:paraId="799BA7AB" w14:textId="77777777" w:rsidR="00357150" w:rsidRPr="00FA0F71" w:rsidRDefault="00357150" w:rsidP="00357150">
      <w:pPr>
        <w:pStyle w:val="ListParagraph"/>
        <w:numPr>
          <w:ilvl w:val="0"/>
          <w:numId w:val="38"/>
        </w:numPr>
        <w:spacing w:after="0"/>
        <w:contextualSpacing/>
        <w:jc w:val="both"/>
        <w:rPr>
          <w:rFonts w:ascii="Arial" w:hAnsi="Arial" w:cs="Arial"/>
        </w:rPr>
      </w:pPr>
      <w:r>
        <w:rPr>
          <w:rFonts w:ascii="Arial" w:hAnsi="Arial" w:cs="Arial"/>
        </w:rPr>
        <w:t xml:space="preserve">Team </w:t>
      </w:r>
      <w:proofErr w:type="spellStart"/>
      <w:r>
        <w:rPr>
          <w:rFonts w:ascii="Arial" w:hAnsi="Arial" w:cs="Arial"/>
        </w:rPr>
        <w:t>work</w:t>
      </w:r>
      <w:proofErr w:type="spellEnd"/>
      <w:r>
        <w:rPr>
          <w:rFonts w:ascii="Arial" w:hAnsi="Arial" w:cs="Arial"/>
        </w:rPr>
        <w:t xml:space="preserve"> / </w:t>
      </w:r>
      <w:proofErr w:type="spellStart"/>
      <w:r>
        <w:rPr>
          <w:rFonts w:ascii="Arial" w:hAnsi="Arial" w:cs="Arial"/>
        </w:rPr>
        <w:t>conflict</w:t>
      </w:r>
      <w:proofErr w:type="spellEnd"/>
      <w:r>
        <w:rPr>
          <w:rFonts w:ascii="Arial" w:hAnsi="Arial" w:cs="Arial"/>
        </w:rPr>
        <w:t xml:space="preserve"> </w:t>
      </w:r>
      <w:proofErr w:type="spellStart"/>
      <w:r>
        <w:rPr>
          <w:rFonts w:ascii="Arial" w:hAnsi="Arial" w:cs="Arial"/>
        </w:rPr>
        <w:t>resolution</w:t>
      </w:r>
      <w:proofErr w:type="spellEnd"/>
      <w:r w:rsidRPr="00FA0F71">
        <w:rPr>
          <w:rFonts w:ascii="Arial" w:hAnsi="Arial" w:cs="Arial"/>
        </w:rPr>
        <w:t xml:space="preserve"> </w:t>
      </w:r>
    </w:p>
    <w:p w14:paraId="637C5224" w14:textId="77777777" w:rsidR="00357150" w:rsidRPr="00CB7A4A" w:rsidRDefault="00357150" w:rsidP="00357150">
      <w:pPr>
        <w:jc w:val="both"/>
        <w:rPr>
          <w:rFonts w:ascii="Arial" w:hAnsi="Arial" w:cs="Arial"/>
        </w:rPr>
      </w:pPr>
    </w:p>
    <w:p w14:paraId="33681535" w14:textId="77777777" w:rsidR="00357150" w:rsidRDefault="00357150" w:rsidP="00357150">
      <w:pPr>
        <w:jc w:val="center"/>
        <w:rPr>
          <w:rFonts w:ascii="Arial" w:hAnsi="Arial" w:cs="Arial"/>
        </w:rPr>
      </w:pPr>
      <w:r w:rsidRPr="002E52C0">
        <w:rPr>
          <w:rFonts w:ascii="Arial" w:hAnsi="Arial" w:cs="Arial"/>
          <w:noProof/>
          <w:lang w:val="en-US"/>
        </w:rPr>
        <w:drawing>
          <wp:inline distT="0" distB="0" distL="0" distR="0" wp14:anchorId="39D94D34" wp14:editId="60739782">
            <wp:extent cx="39878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7800" cy="2933700"/>
                    </a:xfrm>
                    <a:prstGeom prst="rect">
                      <a:avLst/>
                    </a:prstGeom>
                  </pic:spPr>
                </pic:pic>
              </a:graphicData>
            </a:graphic>
          </wp:inline>
        </w:drawing>
      </w:r>
    </w:p>
    <w:p w14:paraId="3B025BD6" w14:textId="77777777" w:rsidR="00357150" w:rsidRPr="00357150" w:rsidRDefault="00357150" w:rsidP="00357150">
      <w:pPr>
        <w:jc w:val="center"/>
        <w:rPr>
          <w:rFonts w:ascii="Arial" w:hAnsi="Arial" w:cs="Arial"/>
          <w:lang w:val="en-US"/>
        </w:rPr>
      </w:pPr>
      <w:r w:rsidRPr="00357150">
        <w:rPr>
          <w:rFonts w:ascii="Arial" w:hAnsi="Arial" w:cs="Arial"/>
          <w:lang w:val="en-US"/>
        </w:rPr>
        <w:t>Figure 1. Work flow of the student selection processes</w:t>
      </w:r>
    </w:p>
    <w:p w14:paraId="18C16172" w14:textId="77777777" w:rsidR="00357150" w:rsidRPr="00357150" w:rsidRDefault="00357150" w:rsidP="00357150">
      <w:pPr>
        <w:jc w:val="both"/>
        <w:rPr>
          <w:rFonts w:ascii="Arial" w:hAnsi="Arial" w:cs="Arial"/>
          <w:lang w:val="en-US"/>
        </w:rPr>
      </w:pPr>
    </w:p>
    <w:p w14:paraId="4DC41C11" w14:textId="77777777" w:rsidR="00357150" w:rsidRPr="00357150" w:rsidRDefault="00357150" w:rsidP="00357150">
      <w:pPr>
        <w:jc w:val="both"/>
        <w:rPr>
          <w:rFonts w:ascii="Arial" w:hAnsi="Arial" w:cs="Arial"/>
          <w:b/>
          <w:u w:val="single"/>
          <w:lang w:val="en-US"/>
        </w:rPr>
      </w:pPr>
      <w:r w:rsidRPr="00357150">
        <w:rPr>
          <w:rFonts w:ascii="Arial" w:hAnsi="Arial" w:cs="Arial"/>
          <w:lang w:val="en-US"/>
        </w:rPr>
        <w:t xml:space="preserve">As shown in Figure 1, the objective of the </w:t>
      </w:r>
      <w:r w:rsidRPr="00357150">
        <w:rPr>
          <w:rFonts w:ascii="Arial" w:hAnsi="Arial" w:cs="Arial"/>
          <w:b/>
          <w:i/>
          <w:lang w:val="en-US"/>
        </w:rPr>
        <w:t>fast track selection process</w:t>
      </w:r>
      <w:r w:rsidRPr="00357150">
        <w:rPr>
          <w:rFonts w:ascii="Arial" w:hAnsi="Arial" w:cs="Arial"/>
          <w:lang w:val="en-US"/>
        </w:rPr>
        <w:t xml:space="preserve"> is to have the flex</w:t>
      </w:r>
      <w:r w:rsidRPr="00357150">
        <w:rPr>
          <w:rFonts w:ascii="Arial" w:hAnsi="Arial" w:cs="Arial"/>
          <w:lang w:val="en-US"/>
        </w:rPr>
        <w:t>i</w:t>
      </w:r>
      <w:r w:rsidRPr="00357150">
        <w:rPr>
          <w:rFonts w:ascii="Arial" w:hAnsi="Arial" w:cs="Arial"/>
          <w:lang w:val="en-US"/>
        </w:rPr>
        <w:t xml:space="preserve">bility to integrate other topics that can be proposed by academia or industry later, but not later than the deadline for the student applications. </w:t>
      </w:r>
    </w:p>
    <w:p w14:paraId="7775A737" w14:textId="6C2F3363" w:rsidR="00357150" w:rsidRDefault="00357150">
      <w:pPr>
        <w:rPr>
          <w:rFonts w:ascii="Arial" w:hAnsi="Arial" w:cs="Arial"/>
          <w:b/>
          <w:u w:val="single"/>
          <w:lang w:val="en-US"/>
        </w:rPr>
      </w:pPr>
      <w:r>
        <w:rPr>
          <w:rFonts w:ascii="Arial" w:hAnsi="Arial" w:cs="Arial"/>
          <w:b/>
          <w:u w:val="single"/>
          <w:lang w:val="en-US"/>
        </w:rPr>
        <w:br w:type="page"/>
      </w:r>
    </w:p>
    <w:p w14:paraId="69D3579F" w14:textId="77777777" w:rsidR="00357150" w:rsidRPr="00357150" w:rsidRDefault="00357150" w:rsidP="00357150">
      <w:pPr>
        <w:jc w:val="both"/>
        <w:rPr>
          <w:rFonts w:ascii="Arial" w:hAnsi="Arial" w:cs="Arial"/>
          <w:b/>
          <w:u w:val="single"/>
          <w:lang w:val="en-US"/>
        </w:rPr>
      </w:pPr>
    </w:p>
    <w:p w14:paraId="779CF086" w14:textId="77777777" w:rsidR="00357150" w:rsidRPr="00357150" w:rsidRDefault="00357150" w:rsidP="00357150">
      <w:pPr>
        <w:jc w:val="both"/>
        <w:rPr>
          <w:rFonts w:ascii="Arial" w:hAnsi="Arial" w:cs="Arial"/>
          <w:b/>
          <w:sz w:val="28"/>
          <w:szCs w:val="28"/>
          <w:u w:val="single"/>
          <w:lang w:val="en-US"/>
        </w:rPr>
      </w:pPr>
      <w:r w:rsidRPr="00357150">
        <w:rPr>
          <w:rFonts w:ascii="Arial" w:hAnsi="Arial" w:cs="Arial"/>
          <w:b/>
          <w:sz w:val="28"/>
          <w:szCs w:val="28"/>
          <w:u w:val="single"/>
          <w:lang w:val="en-US"/>
        </w:rPr>
        <w:t>Part 2: Different models of forming groups</w:t>
      </w:r>
    </w:p>
    <w:p w14:paraId="5AC43525" w14:textId="77777777" w:rsidR="00357150" w:rsidRPr="00357150" w:rsidRDefault="00357150" w:rsidP="00357150">
      <w:pPr>
        <w:jc w:val="both"/>
        <w:rPr>
          <w:rFonts w:ascii="Arial" w:hAnsi="Arial" w:cs="Arial"/>
          <w:lang w:val="en-US"/>
        </w:rPr>
      </w:pPr>
    </w:p>
    <w:p w14:paraId="59A77F26" w14:textId="6BD555F0" w:rsidR="00357150" w:rsidRDefault="00357150" w:rsidP="00357150">
      <w:pPr>
        <w:jc w:val="both"/>
        <w:rPr>
          <w:rFonts w:ascii="Arial" w:hAnsi="Arial" w:cs="Arial"/>
          <w:lang w:val="en-US"/>
        </w:rPr>
      </w:pPr>
      <w:r w:rsidRPr="00357150">
        <w:rPr>
          <w:rFonts w:ascii="Arial" w:hAnsi="Arial" w:cs="Arial"/>
          <w:lang w:val="en-US"/>
        </w:rPr>
        <w:t>We propose 4 different types of models to show the interaction between different students in each group depending on student’s requirements. The requirements in detail are (a) what is the technical contribution, (b) whether his/her work depends on other students, (c) what is the start and end of the thesis and (d) how many ECTS’ are required, etc. As shown in Fi</w:t>
      </w:r>
      <w:r w:rsidRPr="00357150">
        <w:rPr>
          <w:rFonts w:ascii="Arial" w:hAnsi="Arial" w:cs="Arial"/>
          <w:lang w:val="en-US"/>
        </w:rPr>
        <w:t>g</w:t>
      </w:r>
      <w:r w:rsidRPr="00357150">
        <w:rPr>
          <w:rFonts w:ascii="Arial" w:hAnsi="Arial" w:cs="Arial"/>
          <w:lang w:val="en-US"/>
        </w:rPr>
        <w:t xml:space="preserve">ure 2, there are four possible models. Model 1 shows how students can work independently when they have heterogeneous requirements, while the model 4 shows where students have to </w:t>
      </w:r>
      <w:proofErr w:type="spellStart"/>
      <w:r w:rsidRPr="00357150">
        <w:rPr>
          <w:rFonts w:ascii="Arial" w:hAnsi="Arial" w:cs="Arial"/>
          <w:lang w:val="en-US"/>
        </w:rPr>
        <w:t>synchronise</w:t>
      </w:r>
      <w:proofErr w:type="spellEnd"/>
      <w:r w:rsidRPr="00357150">
        <w:rPr>
          <w:rFonts w:ascii="Arial" w:hAnsi="Arial" w:cs="Arial"/>
          <w:lang w:val="en-US"/>
        </w:rPr>
        <w:t xml:space="preserve"> their work in a team. </w:t>
      </w:r>
    </w:p>
    <w:p w14:paraId="25719B13" w14:textId="77777777" w:rsidR="00357150" w:rsidRPr="00357150" w:rsidRDefault="00357150" w:rsidP="00357150">
      <w:pPr>
        <w:jc w:val="both"/>
        <w:rPr>
          <w:rFonts w:ascii="Arial" w:hAnsi="Arial" w:cs="Arial"/>
          <w:lang w:val="en-US"/>
        </w:rPr>
      </w:pPr>
    </w:p>
    <w:p w14:paraId="09C5C354" w14:textId="77777777" w:rsidR="00357150" w:rsidRDefault="00357150" w:rsidP="00357150">
      <w:pPr>
        <w:pStyle w:val="ListParagraph"/>
        <w:numPr>
          <w:ilvl w:val="0"/>
          <w:numId w:val="35"/>
        </w:numPr>
        <w:spacing w:after="0"/>
        <w:contextualSpacing/>
        <w:jc w:val="both"/>
        <w:rPr>
          <w:rFonts w:ascii="Arial" w:hAnsi="Arial" w:cs="Arial"/>
          <w:lang w:val="en-US"/>
        </w:rPr>
      </w:pPr>
      <w:r w:rsidRPr="00357150">
        <w:rPr>
          <w:rFonts w:ascii="Arial" w:hAnsi="Arial" w:cs="Arial"/>
          <w:b/>
          <w:lang w:val="en-US"/>
        </w:rPr>
        <w:t xml:space="preserve">Model 1: </w:t>
      </w:r>
      <w:r w:rsidRPr="00357150">
        <w:rPr>
          <w:rFonts w:ascii="Arial" w:hAnsi="Arial" w:cs="Arial"/>
          <w:lang w:val="en-US"/>
        </w:rPr>
        <w:t>This is suitable for a theme in which the students can work independent of each other. As a common contribution, all team members should join EPIC virtual meetings to share their work in order to complete the EPIC joint report. The EPIC joint report is an independent report of students’ Theses. This is written by each ind</w:t>
      </w:r>
      <w:r w:rsidRPr="00357150">
        <w:rPr>
          <w:rFonts w:ascii="Arial" w:hAnsi="Arial" w:cs="Arial"/>
          <w:lang w:val="en-US"/>
        </w:rPr>
        <w:t>i</w:t>
      </w:r>
      <w:r w:rsidRPr="00357150">
        <w:rPr>
          <w:rFonts w:ascii="Arial" w:hAnsi="Arial" w:cs="Arial"/>
          <w:lang w:val="en-US"/>
        </w:rPr>
        <w:t xml:space="preserve">vidual student to explain how they work in a group to achieve the EPIC objectives. Each student should complete this report in order to obtain the EPIC certificate. This is the easiest model to supervise in terms of the different objectives of the work, as students can work more autonomously. The main question here is how to encourage </w:t>
      </w:r>
      <w:proofErr w:type="spellStart"/>
      <w:r w:rsidRPr="00357150">
        <w:rPr>
          <w:rFonts w:ascii="Arial" w:hAnsi="Arial" w:cs="Arial"/>
          <w:lang w:val="en-US"/>
        </w:rPr>
        <w:t>students’s</w:t>
      </w:r>
      <w:proofErr w:type="spellEnd"/>
      <w:r w:rsidRPr="00357150">
        <w:rPr>
          <w:rFonts w:ascii="Arial" w:hAnsi="Arial" w:cs="Arial"/>
          <w:lang w:val="en-US"/>
        </w:rPr>
        <w:t xml:space="preserve"> collaboration on writing the EPIC joint report. </w:t>
      </w:r>
    </w:p>
    <w:p w14:paraId="137F7DFE" w14:textId="77777777" w:rsidR="00357150" w:rsidRPr="00357150" w:rsidRDefault="00357150" w:rsidP="00357150">
      <w:pPr>
        <w:pStyle w:val="ListParagraph"/>
        <w:numPr>
          <w:ilvl w:val="0"/>
          <w:numId w:val="0"/>
        </w:numPr>
        <w:spacing w:after="0"/>
        <w:ind w:left="720"/>
        <w:contextualSpacing/>
        <w:jc w:val="both"/>
        <w:rPr>
          <w:rFonts w:ascii="Arial" w:hAnsi="Arial" w:cs="Arial"/>
          <w:lang w:val="en-US"/>
        </w:rPr>
      </w:pPr>
    </w:p>
    <w:p w14:paraId="36D4B496" w14:textId="7350EF6E" w:rsidR="00357150" w:rsidRPr="00357150" w:rsidRDefault="00357150" w:rsidP="00357150">
      <w:pPr>
        <w:pStyle w:val="ListParagraph"/>
        <w:numPr>
          <w:ilvl w:val="0"/>
          <w:numId w:val="35"/>
        </w:numPr>
        <w:spacing w:after="0"/>
        <w:contextualSpacing/>
        <w:jc w:val="both"/>
        <w:rPr>
          <w:rFonts w:ascii="Arial" w:hAnsi="Arial" w:cs="Arial"/>
          <w:lang w:val="en-US"/>
        </w:rPr>
      </w:pPr>
      <w:r w:rsidRPr="00357150">
        <w:rPr>
          <w:rFonts w:ascii="Arial" w:hAnsi="Arial" w:cs="Arial"/>
          <w:b/>
          <w:lang w:val="en-US"/>
        </w:rPr>
        <w:t>Model 2:</w:t>
      </w:r>
      <w:r w:rsidRPr="00357150">
        <w:rPr>
          <w:rFonts w:ascii="Arial" w:hAnsi="Arial" w:cs="Arial"/>
          <w:lang w:val="en-US"/>
        </w:rPr>
        <w:t xml:space="preserve"> Compared to model 1, model 2 provides a joint part in the thesis itself. This could be the analysis of the problem, the state-of-the-art section, the design of the flow chart, etc. This model works when students have dependencies, but not very complicated to achieve depending on each other. This will work very well, if all st</w:t>
      </w:r>
      <w:r w:rsidRPr="00357150">
        <w:rPr>
          <w:rFonts w:ascii="Arial" w:hAnsi="Arial" w:cs="Arial"/>
          <w:lang w:val="en-US"/>
        </w:rPr>
        <w:t>u</w:t>
      </w:r>
      <w:r w:rsidRPr="00357150">
        <w:rPr>
          <w:rFonts w:ascii="Arial" w:hAnsi="Arial" w:cs="Arial"/>
          <w:lang w:val="en-US"/>
        </w:rPr>
        <w:t xml:space="preserve">dents can start and end the projects with overlapping period.  </w:t>
      </w:r>
    </w:p>
    <w:p w14:paraId="1D112C14" w14:textId="77777777" w:rsidR="00357150" w:rsidRPr="00357150" w:rsidRDefault="00357150" w:rsidP="00357150">
      <w:pPr>
        <w:pStyle w:val="ListParagraph"/>
        <w:numPr>
          <w:ilvl w:val="0"/>
          <w:numId w:val="0"/>
        </w:numPr>
        <w:spacing w:after="0"/>
        <w:ind w:left="720"/>
        <w:contextualSpacing/>
        <w:jc w:val="both"/>
        <w:rPr>
          <w:rFonts w:ascii="Arial" w:hAnsi="Arial" w:cs="Arial"/>
          <w:lang w:val="en-US"/>
        </w:rPr>
      </w:pPr>
    </w:p>
    <w:p w14:paraId="5DFFA73F" w14:textId="77777777" w:rsidR="00357150" w:rsidRDefault="00357150" w:rsidP="00357150">
      <w:pPr>
        <w:pStyle w:val="ListParagraph"/>
        <w:numPr>
          <w:ilvl w:val="0"/>
          <w:numId w:val="35"/>
        </w:numPr>
        <w:spacing w:after="0"/>
        <w:contextualSpacing/>
        <w:jc w:val="both"/>
        <w:rPr>
          <w:rFonts w:ascii="Arial" w:hAnsi="Arial" w:cs="Arial"/>
          <w:lang w:val="en-US"/>
        </w:rPr>
      </w:pPr>
      <w:r w:rsidRPr="00357150">
        <w:rPr>
          <w:rFonts w:ascii="Arial" w:hAnsi="Arial" w:cs="Arial"/>
          <w:b/>
          <w:lang w:val="en-US"/>
        </w:rPr>
        <w:t>Model 3:</w:t>
      </w:r>
      <w:r w:rsidRPr="00357150">
        <w:rPr>
          <w:rFonts w:ascii="Arial" w:hAnsi="Arial" w:cs="Arial"/>
          <w:lang w:val="en-US"/>
        </w:rPr>
        <w:t xml:space="preserve"> Compared to model 2, this model has more dependencies right from the beginning. This is very challenging to supervise if all requirements of students and the focus of each work are very heterogeneous. The thesis focus should be identified and must be clear to everyone from the beginning. In this model, it is very important to </w:t>
      </w:r>
      <w:proofErr w:type="spellStart"/>
      <w:r w:rsidRPr="00357150">
        <w:rPr>
          <w:rFonts w:ascii="Arial" w:hAnsi="Arial" w:cs="Arial"/>
          <w:lang w:val="en-US"/>
        </w:rPr>
        <w:t>synchronise</w:t>
      </w:r>
      <w:proofErr w:type="spellEnd"/>
      <w:r w:rsidRPr="00357150">
        <w:rPr>
          <w:rFonts w:ascii="Arial" w:hAnsi="Arial" w:cs="Arial"/>
          <w:lang w:val="en-US"/>
        </w:rPr>
        <w:t xml:space="preserve"> students’ activities.</w:t>
      </w:r>
    </w:p>
    <w:p w14:paraId="02FE546A" w14:textId="77777777" w:rsidR="00357150" w:rsidRPr="00357150" w:rsidRDefault="00357150" w:rsidP="00357150">
      <w:pPr>
        <w:pStyle w:val="ListParagraph"/>
        <w:numPr>
          <w:ilvl w:val="0"/>
          <w:numId w:val="0"/>
        </w:numPr>
        <w:ind w:left="1440"/>
        <w:rPr>
          <w:rFonts w:ascii="Arial" w:hAnsi="Arial" w:cs="Arial"/>
          <w:lang w:val="en-US"/>
        </w:rPr>
      </w:pPr>
    </w:p>
    <w:p w14:paraId="33C004CA" w14:textId="77777777" w:rsidR="00357150" w:rsidRPr="00357150" w:rsidRDefault="00357150" w:rsidP="00357150">
      <w:pPr>
        <w:pStyle w:val="ListParagraph"/>
        <w:numPr>
          <w:ilvl w:val="0"/>
          <w:numId w:val="35"/>
        </w:numPr>
        <w:spacing w:after="0"/>
        <w:contextualSpacing/>
        <w:jc w:val="both"/>
        <w:rPr>
          <w:rFonts w:ascii="Arial" w:hAnsi="Arial" w:cs="Arial"/>
          <w:lang w:val="en-US"/>
        </w:rPr>
      </w:pPr>
      <w:r w:rsidRPr="00357150">
        <w:rPr>
          <w:rFonts w:ascii="Arial" w:hAnsi="Arial" w:cs="Arial"/>
          <w:b/>
          <w:lang w:val="en-US"/>
        </w:rPr>
        <w:t>Model 4:</w:t>
      </w:r>
      <w:r w:rsidRPr="00357150">
        <w:rPr>
          <w:rFonts w:ascii="Arial" w:hAnsi="Arial" w:cs="Arial"/>
          <w:lang w:val="en-US"/>
        </w:rPr>
        <w:t xml:space="preserve"> This model should be introduced only if all students are planning to start and complete their work during the same period. This requires very close supervision to monitor the progress of each piece of work as one student performance may affect the others’ work. </w:t>
      </w:r>
    </w:p>
    <w:p w14:paraId="68848F40" w14:textId="77777777" w:rsidR="00357150" w:rsidRPr="00357150" w:rsidRDefault="00357150" w:rsidP="00357150">
      <w:pPr>
        <w:jc w:val="both"/>
        <w:rPr>
          <w:rFonts w:ascii="Arial" w:hAnsi="Arial" w:cs="Arial"/>
          <w:lang w:val="en-US"/>
        </w:rPr>
      </w:pPr>
    </w:p>
    <w:p w14:paraId="40786A3C" w14:textId="1256F395" w:rsidR="00357150" w:rsidRDefault="00357150">
      <w:pPr>
        <w:rPr>
          <w:rFonts w:ascii="Arial" w:hAnsi="Arial" w:cs="Arial"/>
          <w:lang w:val="en-US"/>
        </w:rPr>
      </w:pPr>
      <w:r>
        <w:rPr>
          <w:rFonts w:ascii="Arial" w:hAnsi="Arial" w:cs="Arial"/>
          <w:lang w:val="en-US"/>
        </w:rPr>
        <w:br w:type="page"/>
      </w:r>
    </w:p>
    <w:p w14:paraId="2CCB6024" w14:textId="77777777" w:rsidR="00357150" w:rsidRPr="00357150" w:rsidRDefault="00357150" w:rsidP="00357150">
      <w:pPr>
        <w:jc w:val="both"/>
        <w:rPr>
          <w:rFonts w:ascii="Arial" w:hAnsi="Arial" w:cs="Arial"/>
          <w:lang w:val="en-US"/>
        </w:rPr>
      </w:pPr>
    </w:p>
    <w:p w14:paraId="66904D6C" w14:textId="77777777" w:rsidR="00357150" w:rsidRDefault="00357150" w:rsidP="00357150">
      <w:pPr>
        <w:jc w:val="center"/>
        <w:rPr>
          <w:rFonts w:ascii="Arial" w:hAnsi="Arial" w:cs="Arial"/>
        </w:rPr>
      </w:pPr>
      <w:r w:rsidRPr="004029B7">
        <w:rPr>
          <w:rFonts w:ascii="Arial" w:hAnsi="Arial" w:cs="Arial"/>
          <w:noProof/>
          <w:lang w:val="en-US"/>
        </w:rPr>
        <w:drawing>
          <wp:inline distT="0" distB="0" distL="0" distR="0" wp14:anchorId="4D884B57" wp14:editId="00BF1EC7">
            <wp:extent cx="3708400" cy="187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8400" cy="1879600"/>
                    </a:xfrm>
                    <a:prstGeom prst="rect">
                      <a:avLst/>
                    </a:prstGeom>
                  </pic:spPr>
                </pic:pic>
              </a:graphicData>
            </a:graphic>
          </wp:inline>
        </w:drawing>
      </w:r>
    </w:p>
    <w:p w14:paraId="481FD8AD" w14:textId="113403B9" w:rsidR="00357150" w:rsidRPr="00357150" w:rsidRDefault="00357150" w:rsidP="00357150">
      <w:pPr>
        <w:jc w:val="center"/>
        <w:rPr>
          <w:rFonts w:ascii="Arial" w:hAnsi="Arial" w:cs="Arial"/>
          <w:lang w:val="en-US"/>
        </w:rPr>
      </w:pPr>
      <w:r w:rsidRPr="00357150">
        <w:rPr>
          <w:rFonts w:ascii="Arial" w:hAnsi="Arial" w:cs="Arial"/>
          <w:lang w:val="en-US"/>
        </w:rPr>
        <w:t xml:space="preserve">Figure 2. Four different models to form groups </w:t>
      </w:r>
    </w:p>
    <w:p w14:paraId="05B4F0A1" w14:textId="724EB698" w:rsidR="00357150" w:rsidRPr="00357150" w:rsidRDefault="00357150" w:rsidP="00357150">
      <w:pPr>
        <w:jc w:val="both"/>
        <w:rPr>
          <w:rFonts w:ascii="Arial" w:hAnsi="Arial" w:cs="Arial"/>
          <w:lang w:val="en-US"/>
        </w:rPr>
      </w:pPr>
      <w:r w:rsidRPr="00357150">
        <w:rPr>
          <w:rFonts w:ascii="Arial" w:hAnsi="Arial" w:cs="Arial"/>
          <w:lang w:val="en-US"/>
        </w:rPr>
        <w:t>The above proposed models require a clear definition of how students can reflect the joint work and how they collaborate in a team. Each student has two supervisors: an EPIC supe</w:t>
      </w:r>
      <w:r w:rsidRPr="00357150">
        <w:rPr>
          <w:rFonts w:ascii="Arial" w:hAnsi="Arial" w:cs="Arial"/>
          <w:lang w:val="en-US"/>
        </w:rPr>
        <w:t>r</w:t>
      </w:r>
      <w:r w:rsidRPr="00357150">
        <w:rPr>
          <w:rFonts w:ascii="Arial" w:hAnsi="Arial" w:cs="Arial"/>
          <w:lang w:val="en-US"/>
        </w:rPr>
        <w:t xml:space="preserve">visor, who should be a member of the EPIC project and a local supervisor who is an expert in the relevant research from the home University of the student. The local supervisor does not necessarily to be a member of EPIC project. The EPIC supervisor is responsible for all sub projects under a single theme where he/she has a right contact to the industries. The EPIC supervisor is responsible to help in clarifying project tasks if there are any conflicts, help in setting up additional </w:t>
      </w:r>
      <w:proofErr w:type="spellStart"/>
      <w:r w:rsidRPr="00357150">
        <w:rPr>
          <w:rFonts w:ascii="Arial" w:hAnsi="Arial" w:cs="Arial"/>
          <w:lang w:val="en-US"/>
        </w:rPr>
        <w:t>telcos</w:t>
      </w:r>
      <w:proofErr w:type="spellEnd"/>
      <w:r w:rsidRPr="00357150">
        <w:rPr>
          <w:rFonts w:ascii="Arial" w:hAnsi="Arial" w:cs="Arial"/>
          <w:lang w:val="en-US"/>
        </w:rPr>
        <w:t xml:space="preserve">/meetings with the industry and also to keep informing the local supervisors to help students to clarify issues. The local supervisors are mainly responsible to supervise the students according to home university regulations. If the local supervisor thinks the scientific contribution is not enough or tasks are being delayed due to the cooperation, he/she can talk to the EPIC supervisor to find a solution.  </w:t>
      </w:r>
    </w:p>
    <w:p w14:paraId="09800B29" w14:textId="77777777" w:rsidR="00357150" w:rsidRPr="00357150" w:rsidRDefault="00357150" w:rsidP="00357150">
      <w:pPr>
        <w:pStyle w:val="ListParagraph"/>
        <w:numPr>
          <w:ilvl w:val="0"/>
          <w:numId w:val="32"/>
        </w:numPr>
        <w:spacing w:after="0"/>
        <w:contextualSpacing/>
        <w:jc w:val="both"/>
        <w:rPr>
          <w:rFonts w:ascii="Arial" w:hAnsi="Arial" w:cs="Arial"/>
          <w:b/>
          <w:lang w:val="en-US"/>
        </w:rPr>
      </w:pPr>
      <w:r w:rsidRPr="00357150">
        <w:rPr>
          <w:rFonts w:ascii="Arial" w:hAnsi="Arial" w:cs="Arial"/>
          <w:b/>
          <w:lang w:val="en-US"/>
        </w:rPr>
        <w:t>Definition of the Joint work:</w:t>
      </w:r>
      <w:r w:rsidRPr="00357150">
        <w:rPr>
          <w:rFonts w:ascii="Arial" w:hAnsi="Arial" w:cs="Arial"/>
          <w:lang w:val="en-US"/>
        </w:rPr>
        <w:t xml:space="preserve"> </w:t>
      </w:r>
    </w:p>
    <w:p w14:paraId="1038DFFE" w14:textId="77777777" w:rsidR="00357150" w:rsidRPr="00357150" w:rsidRDefault="00357150" w:rsidP="00357150">
      <w:pPr>
        <w:pStyle w:val="ListParagraph"/>
        <w:numPr>
          <w:ilvl w:val="1"/>
          <w:numId w:val="32"/>
        </w:numPr>
        <w:spacing w:after="0"/>
        <w:contextualSpacing/>
        <w:jc w:val="both"/>
        <w:rPr>
          <w:rFonts w:ascii="Arial" w:hAnsi="Arial" w:cs="Arial"/>
          <w:lang w:val="en-US"/>
        </w:rPr>
      </w:pPr>
      <w:r w:rsidRPr="00357150">
        <w:rPr>
          <w:rFonts w:ascii="Arial" w:hAnsi="Arial" w:cs="Arial"/>
          <w:b/>
          <w:lang w:val="en-US"/>
        </w:rPr>
        <w:t>EPIC report:</w:t>
      </w:r>
      <w:r w:rsidRPr="00357150">
        <w:rPr>
          <w:rFonts w:ascii="Arial" w:hAnsi="Arial" w:cs="Arial"/>
          <w:lang w:val="en-US"/>
        </w:rPr>
        <w:t xml:space="preserve"> As indicated in Table 2, each group should provide this report. This is a short report consisting at least 5 pages and describing the problem that all the students worked on, how it was approached and dealt with, how different aspects were considered, and the final joint results. In case the pr</w:t>
      </w:r>
      <w:r w:rsidRPr="00357150">
        <w:rPr>
          <w:rFonts w:ascii="Arial" w:hAnsi="Arial" w:cs="Arial"/>
          <w:lang w:val="en-US"/>
        </w:rPr>
        <w:t>o</w:t>
      </w:r>
      <w:r w:rsidRPr="00357150">
        <w:rPr>
          <w:rFonts w:ascii="Arial" w:hAnsi="Arial" w:cs="Arial"/>
          <w:lang w:val="en-US"/>
        </w:rPr>
        <w:t>ject was split into different parts, how was this done, how were the parts rela</w:t>
      </w:r>
      <w:r w:rsidRPr="00357150">
        <w:rPr>
          <w:rFonts w:ascii="Arial" w:hAnsi="Arial" w:cs="Arial"/>
          <w:lang w:val="en-US"/>
        </w:rPr>
        <w:t>t</w:t>
      </w:r>
      <w:r w:rsidRPr="00357150">
        <w:rPr>
          <w:rFonts w:ascii="Arial" w:hAnsi="Arial" w:cs="Arial"/>
          <w:lang w:val="en-US"/>
        </w:rPr>
        <w:t xml:space="preserve">ed, and how did they contribute to the final result.  </w:t>
      </w:r>
    </w:p>
    <w:p w14:paraId="70F5BA4F" w14:textId="77777777" w:rsidR="00357150" w:rsidRPr="00357150" w:rsidRDefault="00357150" w:rsidP="00357150">
      <w:pPr>
        <w:pStyle w:val="ListParagraph"/>
        <w:numPr>
          <w:ilvl w:val="1"/>
          <w:numId w:val="32"/>
        </w:numPr>
        <w:spacing w:after="0"/>
        <w:contextualSpacing/>
        <w:jc w:val="both"/>
        <w:rPr>
          <w:rFonts w:ascii="Arial" w:hAnsi="Arial" w:cs="Arial"/>
          <w:b/>
          <w:lang w:val="en-US"/>
        </w:rPr>
      </w:pPr>
      <w:r w:rsidRPr="00357150">
        <w:rPr>
          <w:rFonts w:ascii="Arial" w:hAnsi="Arial" w:cs="Arial"/>
          <w:b/>
          <w:lang w:val="en-US"/>
        </w:rPr>
        <w:t>Joint Thesis work:</w:t>
      </w:r>
      <w:r w:rsidRPr="00357150">
        <w:rPr>
          <w:rFonts w:ascii="Arial" w:hAnsi="Arial" w:cs="Arial"/>
          <w:lang w:val="en-US"/>
        </w:rPr>
        <w:t xml:space="preserve"> If there is a joint part of the work, this should be indicated in the Thesis as a separate chapter. This is valid only for model two to four. There may be students who are not required to summit a thesis. In this situ</w:t>
      </w:r>
      <w:r w:rsidRPr="00357150">
        <w:rPr>
          <w:rFonts w:ascii="Arial" w:hAnsi="Arial" w:cs="Arial"/>
          <w:lang w:val="en-US"/>
        </w:rPr>
        <w:t>a</w:t>
      </w:r>
      <w:r w:rsidRPr="00357150">
        <w:rPr>
          <w:rFonts w:ascii="Arial" w:hAnsi="Arial" w:cs="Arial"/>
          <w:lang w:val="en-US"/>
        </w:rPr>
        <w:t>tion, they can contribute for the joint work in terms of video presentations, sharing of code via GitHub/GitLab and preparing of required documentations.</w:t>
      </w:r>
    </w:p>
    <w:p w14:paraId="1DF95AE4" w14:textId="77777777" w:rsidR="00357150" w:rsidRPr="00357150" w:rsidRDefault="00357150" w:rsidP="00357150">
      <w:pPr>
        <w:pStyle w:val="ListParagraph"/>
        <w:numPr>
          <w:ilvl w:val="0"/>
          <w:numId w:val="32"/>
        </w:numPr>
        <w:spacing w:after="0"/>
        <w:contextualSpacing/>
        <w:jc w:val="both"/>
        <w:rPr>
          <w:rFonts w:ascii="Arial" w:hAnsi="Arial" w:cs="Arial"/>
          <w:b/>
          <w:lang w:val="en-US"/>
        </w:rPr>
      </w:pPr>
      <w:r w:rsidRPr="00357150">
        <w:rPr>
          <w:rFonts w:ascii="Arial" w:hAnsi="Arial" w:cs="Arial"/>
          <w:b/>
          <w:lang w:val="en-US"/>
        </w:rPr>
        <w:t>How to define the collaboration for each group (specially for model two to four)?</w:t>
      </w:r>
    </w:p>
    <w:p w14:paraId="0220AFC7" w14:textId="77777777" w:rsidR="00357150" w:rsidRPr="00357150" w:rsidRDefault="00357150" w:rsidP="00357150">
      <w:pPr>
        <w:pStyle w:val="ListParagraph"/>
        <w:numPr>
          <w:ilvl w:val="1"/>
          <w:numId w:val="32"/>
        </w:numPr>
        <w:spacing w:after="0"/>
        <w:contextualSpacing/>
        <w:jc w:val="both"/>
        <w:rPr>
          <w:rFonts w:ascii="Arial" w:hAnsi="Arial" w:cs="Arial"/>
          <w:b/>
          <w:lang w:val="en-US"/>
        </w:rPr>
      </w:pPr>
      <w:r w:rsidRPr="00357150">
        <w:rPr>
          <w:rFonts w:ascii="Arial" w:hAnsi="Arial" w:cs="Arial"/>
          <w:b/>
          <w:lang w:val="en-US"/>
        </w:rPr>
        <w:t>Feedback and discussion:</w:t>
      </w:r>
      <w:r w:rsidRPr="00357150">
        <w:rPr>
          <w:rFonts w:ascii="Arial" w:hAnsi="Arial" w:cs="Arial"/>
          <w:lang w:val="en-US"/>
        </w:rPr>
        <w:t xml:space="preserve"> Once the students join the first physical meeting in February, each group should plan to have their virtual meetings (how often, who will </w:t>
      </w:r>
      <w:proofErr w:type="spellStart"/>
      <w:r w:rsidRPr="00357150">
        <w:rPr>
          <w:rFonts w:ascii="Arial" w:hAnsi="Arial" w:cs="Arial"/>
          <w:lang w:val="en-US"/>
        </w:rPr>
        <w:t>organise</w:t>
      </w:r>
      <w:proofErr w:type="spellEnd"/>
      <w:r w:rsidRPr="00357150">
        <w:rPr>
          <w:rFonts w:ascii="Arial" w:hAnsi="Arial" w:cs="Arial"/>
          <w:lang w:val="en-US"/>
        </w:rPr>
        <w:t xml:space="preserve">, </w:t>
      </w:r>
      <w:proofErr w:type="spellStart"/>
      <w:r w:rsidRPr="00357150">
        <w:rPr>
          <w:rFonts w:ascii="Arial" w:hAnsi="Arial" w:cs="Arial"/>
          <w:lang w:val="en-US"/>
        </w:rPr>
        <w:t>etc</w:t>
      </w:r>
      <w:proofErr w:type="spellEnd"/>
      <w:r w:rsidRPr="00357150">
        <w:rPr>
          <w:rFonts w:ascii="Arial" w:hAnsi="Arial" w:cs="Arial"/>
          <w:lang w:val="en-US"/>
        </w:rPr>
        <w:t>) and if required physical meetings as well. If there are any conflicts within a group, the students should inform their EPIC supervisor. The EPIC supervisor is mainly responsible to solve the issues with the indu</w:t>
      </w:r>
      <w:r w:rsidRPr="00357150">
        <w:rPr>
          <w:rFonts w:ascii="Arial" w:hAnsi="Arial" w:cs="Arial"/>
          <w:lang w:val="en-US"/>
        </w:rPr>
        <w:t>s</w:t>
      </w:r>
      <w:r w:rsidRPr="00357150">
        <w:rPr>
          <w:rFonts w:ascii="Arial" w:hAnsi="Arial" w:cs="Arial"/>
          <w:lang w:val="en-US"/>
        </w:rPr>
        <w:t>try and also further to contact local supervisors to take further actions if r</w:t>
      </w:r>
      <w:r w:rsidRPr="00357150">
        <w:rPr>
          <w:rFonts w:ascii="Arial" w:hAnsi="Arial" w:cs="Arial"/>
          <w:lang w:val="en-US"/>
        </w:rPr>
        <w:t>e</w:t>
      </w:r>
      <w:r w:rsidRPr="00357150">
        <w:rPr>
          <w:rFonts w:ascii="Arial" w:hAnsi="Arial" w:cs="Arial"/>
          <w:lang w:val="en-US"/>
        </w:rPr>
        <w:t>quired.</w:t>
      </w:r>
    </w:p>
    <w:p w14:paraId="3B041BB1" w14:textId="77777777" w:rsidR="00357150" w:rsidRPr="00357150" w:rsidRDefault="00357150" w:rsidP="00357150">
      <w:pPr>
        <w:pStyle w:val="ListParagraph"/>
        <w:numPr>
          <w:ilvl w:val="1"/>
          <w:numId w:val="32"/>
        </w:numPr>
        <w:spacing w:after="0"/>
        <w:contextualSpacing/>
        <w:jc w:val="both"/>
        <w:rPr>
          <w:rFonts w:ascii="Arial" w:hAnsi="Arial" w:cs="Arial"/>
          <w:b/>
          <w:lang w:val="en-US"/>
        </w:rPr>
      </w:pPr>
      <w:r w:rsidRPr="00357150">
        <w:rPr>
          <w:rFonts w:ascii="Arial" w:hAnsi="Arial" w:cs="Arial"/>
          <w:b/>
          <w:lang w:val="en-US"/>
        </w:rPr>
        <w:t>Peer assessment:</w:t>
      </w:r>
      <w:r w:rsidRPr="00357150">
        <w:rPr>
          <w:rFonts w:ascii="Arial" w:hAnsi="Arial" w:cs="Arial"/>
          <w:lang w:val="en-US"/>
        </w:rPr>
        <w:t xml:space="preserve"> All students of a group are encouraged to have regular vi</w:t>
      </w:r>
      <w:r w:rsidRPr="00357150">
        <w:rPr>
          <w:rFonts w:ascii="Arial" w:hAnsi="Arial" w:cs="Arial"/>
          <w:lang w:val="en-US"/>
        </w:rPr>
        <w:t>r</w:t>
      </w:r>
      <w:r w:rsidRPr="00357150">
        <w:rPr>
          <w:rFonts w:ascii="Arial" w:hAnsi="Arial" w:cs="Arial"/>
          <w:lang w:val="en-US"/>
        </w:rPr>
        <w:t>tual meetings and to assess each other’s work in 3 steps. They are at the b</w:t>
      </w:r>
      <w:r w:rsidRPr="00357150">
        <w:rPr>
          <w:rFonts w:ascii="Arial" w:hAnsi="Arial" w:cs="Arial"/>
          <w:lang w:val="en-US"/>
        </w:rPr>
        <w:t>e</w:t>
      </w:r>
      <w:r w:rsidRPr="00357150">
        <w:rPr>
          <w:rFonts w:ascii="Arial" w:hAnsi="Arial" w:cs="Arial"/>
          <w:lang w:val="en-US"/>
        </w:rPr>
        <w:t xml:space="preserve">ginning, the middle and the end of the project work.   </w:t>
      </w:r>
    </w:p>
    <w:p w14:paraId="27A72A33" w14:textId="77777777" w:rsidR="00357150" w:rsidRPr="00357150" w:rsidRDefault="00357150" w:rsidP="00357150">
      <w:pPr>
        <w:pStyle w:val="ListParagraph"/>
        <w:numPr>
          <w:ilvl w:val="1"/>
          <w:numId w:val="32"/>
        </w:numPr>
        <w:spacing w:after="0"/>
        <w:contextualSpacing/>
        <w:jc w:val="both"/>
        <w:rPr>
          <w:rFonts w:ascii="Arial" w:hAnsi="Arial" w:cs="Arial"/>
          <w:b/>
          <w:lang w:val="en-US"/>
        </w:rPr>
      </w:pPr>
      <w:r w:rsidRPr="00357150">
        <w:rPr>
          <w:rFonts w:ascii="Arial" w:hAnsi="Arial" w:cs="Arial"/>
          <w:b/>
          <w:lang w:val="en-US"/>
        </w:rPr>
        <w:lastRenderedPageBreak/>
        <w:t>Defined interfaces:</w:t>
      </w:r>
      <w:r w:rsidRPr="00357150">
        <w:rPr>
          <w:rFonts w:ascii="Arial" w:hAnsi="Arial" w:cs="Arial"/>
          <w:lang w:val="en-US"/>
        </w:rPr>
        <w:t xml:space="preserve"> If the thesis work involves with software design and d</w:t>
      </w:r>
      <w:r w:rsidRPr="00357150">
        <w:rPr>
          <w:rFonts w:ascii="Arial" w:hAnsi="Arial" w:cs="Arial"/>
          <w:lang w:val="en-US"/>
        </w:rPr>
        <w:t>e</w:t>
      </w:r>
      <w:r w:rsidRPr="00357150">
        <w:rPr>
          <w:rFonts w:ascii="Arial" w:hAnsi="Arial" w:cs="Arial"/>
          <w:lang w:val="en-US"/>
        </w:rPr>
        <w:t>velopments, the interfaces between different work done by different students should be documented properly.</w:t>
      </w:r>
    </w:p>
    <w:p w14:paraId="530AA94A" w14:textId="77777777" w:rsidR="00357150" w:rsidRPr="00357150" w:rsidRDefault="00357150" w:rsidP="00357150">
      <w:pPr>
        <w:pStyle w:val="ListParagraph"/>
        <w:numPr>
          <w:ilvl w:val="1"/>
          <w:numId w:val="32"/>
        </w:numPr>
        <w:spacing w:after="0"/>
        <w:contextualSpacing/>
        <w:jc w:val="both"/>
        <w:rPr>
          <w:rFonts w:ascii="Arial" w:hAnsi="Arial" w:cs="Arial"/>
          <w:b/>
          <w:lang w:val="en-US"/>
        </w:rPr>
      </w:pPr>
      <w:r w:rsidRPr="00357150">
        <w:rPr>
          <w:rFonts w:ascii="Arial" w:hAnsi="Arial" w:cs="Arial"/>
          <w:b/>
          <w:lang w:val="en-US"/>
        </w:rPr>
        <w:t>2</w:t>
      </w:r>
      <w:r w:rsidRPr="00357150">
        <w:rPr>
          <w:rFonts w:ascii="Arial" w:hAnsi="Arial" w:cs="Arial"/>
          <w:b/>
          <w:vertAlign w:val="superscript"/>
          <w:lang w:val="en-US"/>
        </w:rPr>
        <w:t>nd</w:t>
      </w:r>
      <w:r w:rsidRPr="00357150">
        <w:rPr>
          <w:rFonts w:ascii="Arial" w:hAnsi="Arial" w:cs="Arial"/>
          <w:b/>
          <w:lang w:val="en-US"/>
        </w:rPr>
        <w:t xml:space="preserve"> Physical meeting:</w:t>
      </w:r>
      <w:r w:rsidRPr="00357150">
        <w:rPr>
          <w:rFonts w:ascii="Arial" w:hAnsi="Arial" w:cs="Arial"/>
          <w:lang w:val="en-US"/>
        </w:rPr>
        <w:t xml:space="preserve"> The second physical meeting should be required for the model four as it involves the joint cooperation throughout the whole period. This could be an optional meeting for the rest of the models. </w:t>
      </w:r>
    </w:p>
    <w:p w14:paraId="5955EEFC" w14:textId="4BA6D363" w:rsidR="00357150" w:rsidRPr="00357150" w:rsidRDefault="00357150" w:rsidP="00357150">
      <w:pPr>
        <w:pStyle w:val="ListParagraph"/>
        <w:numPr>
          <w:ilvl w:val="1"/>
          <w:numId w:val="32"/>
        </w:numPr>
        <w:spacing w:after="0"/>
        <w:contextualSpacing/>
        <w:jc w:val="both"/>
        <w:rPr>
          <w:rFonts w:ascii="Arial" w:hAnsi="Arial" w:cs="Arial"/>
          <w:b/>
          <w:lang w:val="en-US"/>
        </w:rPr>
      </w:pPr>
      <w:r w:rsidRPr="00357150">
        <w:rPr>
          <w:rFonts w:ascii="Arial" w:hAnsi="Arial" w:cs="Arial"/>
          <w:b/>
          <w:lang w:val="en-US"/>
        </w:rPr>
        <w:t>Joint results/publications:</w:t>
      </w:r>
      <w:r w:rsidRPr="00357150">
        <w:rPr>
          <w:rFonts w:ascii="Arial" w:hAnsi="Arial" w:cs="Arial"/>
          <w:lang w:val="en-US"/>
        </w:rPr>
        <w:t xml:space="preserve"> In addition to the joint Thesis, the students may publish their results as a separate technical document or as a joint publication at the end of the project period.</w:t>
      </w:r>
    </w:p>
    <w:p w14:paraId="5A0855D4" w14:textId="77777777" w:rsidR="00357150" w:rsidRPr="00357150" w:rsidRDefault="00357150" w:rsidP="00357150">
      <w:pPr>
        <w:pStyle w:val="ListParagraph"/>
        <w:numPr>
          <w:ilvl w:val="1"/>
          <w:numId w:val="32"/>
        </w:numPr>
        <w:spacing w:after="0"/>
        <w:contextualSpacing/>
        <w:jc w:val="both"/>
        <w:rPr>
          <w:rFonts w:ascii="Arial" w:hAnsi="Arial" w:cs="Arial"/>
          <w:b/>
          <w:lang w:val="en-US"/>
        </w:rPr>
      </w:pPr>
    </w:p>
    <w:p w14:paraId="50BE0FCA" w14:textId="77777777" w:rsidR="00357150" w:rsidRDefault="00357150" w:rsidP="00357150">
      <w:pPr>
        <w:jc w:val="both"/>
        <w:rPr>
          <w:rFonts w:ascii="Arial" w:hAnsi="Arial" w:cs="Arial"/>
        </w:rPr>
      </w:pPr>
      <w:r w:rsidRPr="00357150">
        <w:rPr>
          <w:rFonts w:ascii="Arial" w:hAnsi="Arial" w:cs="Arial"/>
          <w:lang w:val="en-US"/>
        </w:rPr>
        <w:t>In general, all four models can be used in EPIC. Table 1 shows a summary of the four mo</w:t>
      </w:r>
      <w:r w:rsidRPr="00357150">
        <w:rPr>
          <w:rFonts w:ascii="Arial" w:hAnsi="Arial" w:cs="Arial"/>
          <w:lang w:val="en-US"/>
        </w:rPr>
        <w:t>d</w:t>
      </w:r>
      <w:r w:rsidRPr="00357150">
        <w:rPr>
          <w:rFonts w:ascii="Arial" w:hAnsi="Arial" w:cs="Arial"/>
          <w:lang w:val="en-US"/>
        </w:rPr>
        <w:t xml:space="preserve">els, comparing different requirements of a group. </w:t>
      </w:r>
      <w:proofErr w:type="spellStart"/>
      <w:r>
        <w:rPr>
          <w:rFonts w:ascii="Arial" w:hAnsi="Arial" w:cs="Arial"/>
        </w:rPr>
        <w:t>Three</w:t>
      </w:r>
      <w:proofErr w:type="spellEnd"/>
      <w:r>
        <w:rPr>
          <w:rFonts w:ascii="Arial" w:hAnsi="Arial" w:cs="Arial"/>
        </w:rPr>
        <w:t xml:space="preserve"> </w:t>
      </w:r>
      <w:proofErr w:type="spellStart"/>
      <w:r>
        <w:rPr>
          <w:rFonts w:ascii="Arial" w:hAnsi="Arial" w:cs="Arial"/>
        </w:rPr>
        <w:t>notations</w:t>
      </w:r>
      <w:proofErr w:type="spellEnd"/>
      <w:r>
        <w:rPr>
          <w:rFonts w:ascii="Arial" w:hAnsi="Arial" w:cs="Arial"/>
        </w:rPr>
        <w:t xml:space="preserve"> </w:t>
      </w:r>
      <w:proofErr w:type="spellStart"/>
      <w:r>
        <w:rPr>
          <w:rFonts w:ascii="Arial" w:hAnsi="Arial" w:cs="Arial"/>
        </w:rPr>
        <w:t>used</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w:t>
      </w:r>
    </w:p>
    <w:p w14:paraId="267094D9" w14:textId="77777777" w:rsidR="00357150" w:rsidRPr="00357150" w:rsidRDefault="00357150" w:rsidP="00357150">
      <w:pPr>
        <w:pStyle w:val="ListParagraph"/>
        <w:numPr>
          <w:ilvl w:val="0"/>
          <w:numId w:val="39"/>
        </w:numPr>
        <w:spacing w:after="0"/>
        <w:contextualSpacing/>
        <w:jc w:val="both"/>
        <w:rPr>
          <w:rFonts w:ascii="Arial" w:hAnsi="Arial" w:cs="Arial"/>
          <w:lang w:val="en-US"/>
        </w:rPr>
      </w:pPr>
      <w:r w:rsidRPr="00357150">
        <w:rPr>
          <w:rFonts w:ascii="Arial" w:hAnsi="Arial" w:cs="Arial"/>
          <w:lang w:val="en-US"/>
        </w:rPr>
        <w:t xml:space="preserve">“-“ </w:t>
      </w:r>
      <w:proofErr w:type="gramStart"/>
      <w:r w:rsidRPr="00357150">
        <w:rPr>
          <w:rFonts w:ascii="Arial" w:hAnsi="Arial" w:cs="Arial"/>
          <w:lang w:val="en-US"/>
        </w:rPr>
        <w:t>indicates</w:t>
      </w:r>
      <w:proofErr w:type="gramEnd"/>
      <w:r w:rsidRPr="00357150">
        <w:rPr>
          <w:rFonts w:ascii="Arial" w:hAnsi="Arial" w:cs="Arial"/>
          <w:lang w:val="en-US"/>
        </w:rPr>
        <w:t xml:space="preserve"> that the model is not recommended to use,</w:t>
      </w:r>
    </w:p>
    <w:p w14:paraId="480B01DA" w14:textId="77777777" w:rsidR="00357150" w:rsidRPr="00357150" w:rsidRDefault="00357150" w:rsidP="00357150">
      <w:pPr>
        <w:pStyle w:val="ListParagraph"/>
        <w:numPr>
          <w:ilvl w:val="0"/>
          <w:numId w:val="39"/>
        </w:numPr>
        <w:spacing w:after="0"/>
        <w:contextualSpacing/>
        <w:jc w:val="both"/>
        <w:rPr>
          <w:rFonts w:ascii="Arial" w:hAnsi="Arial" w:cs="Arial"/>
          <w:lang w:val="en-US"/>
        </w:rPr>
      </w:pPr>
      <w:r w:rsidRPr="00357150">
        <w:rPr>
          <w:rFonts w:ascii="Arial" w:hAnsi="Arial" w:cs="Arial"/>
          <w:lang w:val="en-US"/>
        </w:rPr>
        <w:t xml:space="preserve">“+” indicates that it is possible to use this model, but with very close supervision, </w:t>
      </w:r>
    </w:p>
    <w:p w14:paraId="6952EACC" w14:textId="77777777" w:rsidR="00357150" w:rsidRPr="00357150" w:rsidRDefault="00357150" w:rsidP="00357150">
      <w:pPr>
        <w:pStyle w:val="ListParagraph"/>
        <w:numPr>
          <w:ilvl w:val="0"/>
          <w:numId w:val="39"/>
        </w:numPr>
        <w:spacing w:after="0"/>
        <w:contextualSpacing/>
        <w:jc w:val="both"/>
        <w:rPr>
          <w:rFonts w:ascii="Arial" w:hAnsi="Arial" w:cs="Arial"/>
          <w:lang w:val="en-US"/>
        </w:rPr>
      </w:pPr>
      <w:r w:rsidRPr="00357150">
        <w:rPr>
          <w:rFonts w:ascii="Arial" w:hAnsi="Arial" w:cs="Arial"/>
          <w:lang w:val="en-US"/>
        </w:rPr>
        <w:t xml:space="preserve">“++” indicates that this model should work very well in general. </w:t>
      </w:r>
    </w:p>
    <w:p w14:paraId="2D0695D0" w14:textId="77777777" w:rsidR="00357150" w:rsidRPr="00357150" w:rsidRDefault="00357150" w:rsidP="00357150">
      <w:pPr>
        <w:jc w:val="both"/>
        <w:rPr>
          <w:rFonts w:ascii="Arial" w:hAnsi="Arial" w:cs="Arial"/>
          <w:lang w:val="en-US"/>
        </w:rPr>
      </w:pPr>
    </w:p>
    <w:tbl>
      <w:tblPr>
        <w:tblStyle w:val="TableGrid"/>
        <w:tblW w:w="0" w:type="auto"/>
        <w:tblLook w:val="04A0" w:firstRow="1" w:lastRow="0" w:firstColumn="1" w:lastColumn="0" w:noHBand="0" w:noVBand="1"/>
      </w:tblPr>
      <w:tblGrid>
        <w:gridCol w:w="495"/>
        <w:gridCol w:w="969"/>
        <w:gridCol w:w="1102"/>
        <w:gridCol w:w="1446"/>
        <w:gridCol w:w="1446"/>
        <w:gridCol w:w="1844"/>
        <w:gridCol w:w="1650"/>
      </w:tblGrid>
      <w:tr w:rsidR="00357150" w:rsidRPr="009953BF" w14:paraId="5873D759" w14:textId="77777777" w:rsidTr="00A6728E">
        <w:tc>
          <w:tcPr>
            <w:tcW w:w="495" w:type="dxa"/>
          </w:tcPr>
          <w:p w14:paraId="70AE1025" w14:textId="77777777" w:rsidR="00357150" w:rsidRPr="00357150" w:rsidRDefault="00357150" w:rsidP="00A6728E">
            <w:pPr>
              <w:jc w:val="both"/>
              <w:rPr>
                <w:rFonts w:ascii="Arial" w:hAnsi="Arial" w:cs="Arial"/>
                <w:sz w:val="20"/>
                <w:szCs w:val="20"/>
                <w:lang w:val="en-US"/>
              </w:rPr>
            </w:pPr>
          </w:p>
        </w:tc>
        <w:tc>
          <w:tcPr>
            <w:tcW w:w="2071" w:type="dxa"/>
            <w:gridSpan w:val="2"/>
          </w:tcPr>
          <w:p w14:paraId="60AE557F" w14:textId="77777777" w:rsidR="00357150" w:rsidRPr="009953BF" w:rsidRDefault="00357150" w:rsidP="00A6728E">
            <w:pPr>
              <w:jc w:val="center"/>
              <w:rPr>
                <w:rFonts w:ascii="Arial" w:hAnsi="Arial" w:cs="Arial"/>
                <w:b/>
                <w:sz w:val="20"/>
                <w:szCs w:val="20"/>
              </w:rPr>
            </w:pPr>
            <w:r w:rsidRPr="009953BF">
              <w:rPr>
                <w:rFonts w:ascii="Arial" w:hAnsi="Arial" w:cs="Arial"/>
                <w:b/>
                <w:sz w:val="20"/>
                <w:szCs w:val="20"/>
              </w:rPr>
              <w:t xml:space="preserve">ECTS + Type </w:t>
            </w:r>
            <w:proofErr w:type="spellStart"/>
            <w:r w:rsidRPr="009953BF">
              <w:rPr>
                <w:rFonts w:ascii="Arial" w:hAnsi="Arial" w:cs="Arial"/>
                <w:b/>
                <w:sz w:val="20"/>
                <w:szCs w:val="20"/>
              </w:rPr>
              <w:t>of</w:t>
            </w:r>
            <w:proofErr w:type="spellEnd"/>
            <w:r w:rsidRPr="009953BF">
              <w:rPr>
                <w:rFonts w:ascii="Arial" w:hAnsi="Arial" w:cs="Arial"/>
                <w:b/>
                <w:sz w:val="20"/>
                <w:szCs w:val="20"/>
              </w:rPr>
              <w:t xml:space="preserve"> Thesis</w:t>
            </w:r>
          </w:p>
        </w:tc>
        <w:tc>
          <w:tcPr>
            <w:tcW w:w="2892" w:type="dxa"/>
            <w:gridSpan w:val="2"/>
          </w:tcPr>
          <w:p w14:paraId="1B12E54C" w14:textId="77777777" w:rsidR="00357150" w:rsidRPr="009953BF" w:rsidRDefault="00357150" w:rsidP="00A6728E">
            <w:pPr>
              <w:jc w:val="center"/>
              <w:rPr>
                <w:rFonts w:ascii="Arial" w:hAnsi="Arial" w:cs="Arial"/>
                <w:b/>
                <w:sz w:val="20"/>
                <w:szCs w:val="20"/>
              </w:rPr>
            </w:pPr>
            <w:r w:rsidRPr="009953BF">
              <w:rPr>
                <w:rFonts w:ascii="Arial" w:hAnsi="Arial" w:cs="Arial"/>
                <w:b/>
                <w:sz w:val="20"/>
                <w:szCs w:val="20"/>
              </w:rPr>
              <w:t>Duration</w:t>
            </w:r>
          </w:p>
        </w:tc>
        <w:tc>
          <w:tcPr>
            <w:tcW w:w="1844" w:type="dxa"/>
            <w:vMerge w:val="restart"/>
          </w:tcPr>
          <w:p w14:paraId="3EF34743" w14:textId="77777777" w:rsidR="00357150" w:rsidRPr="00357150" w:rsidRDefault="00357150" w:rsidP="00A6728E">
            <w:pPr>
              <w:jc w:val="center"/>
              <w:rPr>
                <w:rFonts w:ascii="Arial" w:hAnsi="Arial" w:cs="Arial"/>
                <w:b/>
                <w:sz w:val="20"/>
                <w:szCs w:val="20"/>
                <w:lang w:val="en-US"/>
              </w:rPr>
            </w:pPr>
            <w:r w:rsidRPr="00357150">
              <w:rPr>
                <w:rFonts w:ascii="Arial" w:hAnsi="Arial" w:cs="Arial"/>
                <w:b/>
                <w:sz w:val="20"/>
                <w:szCs w:val="20"/>
                <w:lang w:val="en-US"/>
              </w:rPr>
              <w:t xml:space="preserve">Heterogeneous focus (technical, business, </w:t>
            </w:r>
            <w:proofErr w:type="spellStart"/>
            <w:r w:rsidRPr="00357150">
              <w:rPr>
                <w:rFonts w:ascii="Arial" w:hAnsi="Arial" w:cs="Arial"/>
                <w:b/>
                <w:sz w:val="20"/>
                <w:szCs w:val="20"/>
                <w:lang w:val="en-US"/>
              </w:rPr>
              <w:t>etc</w:t>
            </w:r>
            <w:proofErr w:type="spellEnd"/>
            <w:r w:rsidRPr="00357150">
              <w:rPr>
                <w:rFonts w:ascii="Arial" w:hAnsi="Arial" w:cs="Arial"/>
                <w:b/>
                <w:sz w:val="20"/>
                <w:szCs w:val="20"/>
                <w:lang w:val="en-US"/>
              </w:rPr>
              <w:t>)</w:t>
            </w:r>
          </w:p>
        </w:tc>
        <w:tc>
          <w:tcPr>
            <w:tcW w:w="1186" w:type="dxa"/>
            <w:vMerge w:val="restart"/>
          </w:tcPr>
          <w:p w14:paraId="1601A717" w14:textId="77777777" w:rsidR="00357150" w:rsidRPr="009953BF" w:rsidRDefault="00357150" w:rsidP="00A6728E">
            <w:pPr>
              <w:jc w:val="center"/>
              <w:rPr>
                <w:rFonts w:ascii="Arial" w:hAnsi="Arial" w:cs="Arial"/>
                <w:b/>
                <w:sz w:val="20"/>
                <w:szCs w:val="20"/>
              </w:rPr>
            </w:pPr>
            <w:r>
              <w:rPr>
                <w:rFonts w:ascii="Arial" w:hAnsi="Arial" w:cs="Arial"/>
                <w:b/>
                <w:sz w:val="20"/>
                <w:szCs w:val="20"/>
              </w:rPr>
              <w:t xml:space="preserve">Recommended </w:t>
            </w:r>
            <w:proofErr w:type="spellStart"/>
            <w:r w:rsidRPr="009953BF">
              <w:rPr>
                <w:rFonts w:ascii="Arial" w:hAnsi="Arial" w:cs="Arial"/>
                <w:b/>
                <w:sz w:val="20"/>
                <w:szCs w:val="20"/>
              </w:rPr>
              <w:t>number</w:t>
            </w:r>
            <w:proofErr w:type="spellEnd"/>
            <w:r w:rsidRPr="009953BF">
              <w:rPr>
                <w:rFonts w:ascii="Arial" w:hAnsi="Arial" w:cs="Arial"/>
                <w:b/>
                <w:sz w:val="20"/>
                <w:szCs w:val="20"/>
              </w:rPr>
              <w:t xml:space="preserve"> </w:t>
            </w:r>
            <w:proofErr w:type="spellStart"/>
            <w:r w:rsidRPr="009953BF">
              <w:rPr>
                <w:rFonts w:ascii="Arial" w:hAnsi="Arial" w:cs="Arial"/>
                <w:b/>
                <w:sz w:val="20"/>
                <w:szCs w:val="20"/>
              </w:rPr>
              <w:t>of</w:t>
            </w:r>
            <w:proofErr w:type="spellEnd"/>
            <w:r w:rsidRPr="009953BF">
              <w:rPr>
                <w:rFonts w:ascii="Arial" w:hAnsi="Arial" w:cs="Arial"/>
                <w:b/>
                <w:sz w:val="20"/>
                <w:szCs w:val="20"/>
              </w:rPr>
              <w:t xml:space="preserve"> </w:t>
            </w:r>
            <w:proofErr w:type="spellStart"/>
            <w:r w:rsidRPr="009953BF">
              <w:rPr>
                <w:rFonts w:ascii="Arial" w:hAnsi="Arial" w:cs="Arial"/>
                <w:b/>
                <w:sz w:val="20"/>
                <w:szCs w:val="20"/>
              </w:rPr>
              <w:t>students</w:t>
            </w:r>
            <w:proofErr w:type="spellEnd"/>
          </w:p>
        </w:tc>
      </w:tr>
      <w:tr w:rsidR="00357150" w:rsidRPr="009953BF" w14:paraId="73B3EADD" w14:textId="77777777" w:rsidTr="00A6728E">
        <w:tc>
          <w:tcPr>
            <w:tcW w:w="495" w:type="dxa"/>
          </w:tcPr>
          <w:p w14:paraId="6F1961CC" w14:textId="77777777" w:rsidR="00357150" w:rsidRPr="009953BF" w:rsidRDefault="00357150" w:rsidP="00A6728E">
            <w:pPr>
              <w:jc w:val="both"/>
              <w:rPr>
                <w:rFonts w:ascii="Arial" w:hAnsi="Arial" w:cs="Arial"/>
                <w:sz w:val="20"/>
                <w:szCs w:val="20"/>
              </w:rPr>
            </w:pPr>
          </w:p>
        </w:tc>
        <w:tc>
          <w:tcPr>
            <w:tcW w:w="969" w:type="dxa"/>
          </w:tcPr>
          <w:p w14:paraId="3BC9C19A"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same</w:t>
            </w:r>
          </w:p>
        </w:tc>
        <w:tc>
          <w:tcPr>
            <w:tcW w:w="1102" w:type="dxa"/>
          </w:tcPr>
          <w:p w14:paraId="4614F967"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different</w:t>
            </w:r>
          </w:p>
        </w:tc>
        <w:tc>
          <w:tcPr>
            <w:tcW w:w="1446" w:type="dxa"/>
          </w:tcPr>
          <w:p w14:paraId="2DB0B0B2" w14:textId="77777777" w:rsidR="00357150" w:rsidRPr="009953BF" w:rsidRDefault="00357150" w:rsidP="00A6728E">
            <w:pPr>
              <w:jc w:val="center"/>
              <w:rPr>
                <w:rFonts w:ascii="Arial" w:hAnsi="Arial" w:cs="Arial"/>
                <w:sz w:val="20"/>
                <w:szCs w:val="20"/>
              </w:rPr>
            </w:pPr>
            <w:proofErr w:type="spellStart"/>
            <w:r w:rsidRPr="009953BF">
              <w:rPr>
                <w:rFonts w:ascii="Arial" w:hAnsi="Arial" w:cs="Arial"/>
                <w:sz w:val="20"/>
                <w:szCs w:val="20"/>
              </w:rPr>
              <w:t>overlapping</w:t>
            </w:r>
            <w:proofErr w:type="spellEnd"/>
          </w:p>
        </w:tc>
        <w:tc>
          <w:tcPr>
            <w:tcW w:w="1446" w:type="dxa"/>
          </w:tcPr>
          <w:p w14:paraId="6E77730E"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Non-</w:t>
            </w:r>
            <w:proofErr w:type="spellStart"/>
            <w:r w:rsidRPr="009953BF">
              <w:rPr>
                <w:rFonts w:ascii="Arial" w:hAnsi="Arial" w:cs="Arial"/>
                <w:sz w:val="20"/>
                <w:szCs w:val="20"/>
              </w:rPr>
              <w:t>overlapping</w:t>
            </w:r>
            <w:proofErr w:type="spellEnd"/>
          </w:p>
        </w:tc>
        <w:tc>
          <w:tcPr>
            <w:tcW w:w="1844" w:type="dxa"/>
            <w:vMerge/>
          </w:tcPr>
          <w:p w14:paraId="7785CA7B" w14:textId="77777777" w:rsidR="00357150" w:rsidRPr="009953BF" w:rsidRDefault="00357150" w:rsidP="00A6728E">
            <w:pPr>
              <w:jc w:val="center"/>
              <w:rPr>
                <w:rFonts w:ascii="Arial" w:hAnsi="Arial" w:cs="Arial"/>
                <w:sz w:val="20"/>
                <w:szCs w:val="20"/>
              </w:rPr>
            </w:pPr>
          </w:p>
        </w:tc>
        <w:tc>
          <w:tcPr>
            <w:tcW w:w="1186" w:type="dxa"/>
            <w:vMerge/>
          </w:tcPr>
          <w:p w14:paraId="62B5CE30" w14:textId="77777777" w:rsidR="00357150" w:rsidRPr="009953BF" w:rsidRDefault="00357150" w:rsidP="00A6728E">
            <w:pPr>
              <w:jc w:val="center"/>
              <w:rPr>
                <w:rFonts w:ascii="Arial" w:hAnsi="Arial" w:cs="Arial"/>
                <w:sz w:val="20"/>
                <w:szCs w:val="20"/>
              </w:rPr>
            </w:pPr>
          </w:p>
        </w:tc>
      </w:tr>
      <w:tr w:rsidR="00357150" w:rsidRPr="009953BF" w14:paraId="078DA062" w14:textId="77777777" w:rsidTr="00A6728E">
        <w:tc>
          <w:tcPr>
            <w:tcW w:w="495" w:type="dxa"/>
          </w:tcPr>
          <w:p w14:paraId="584621E9" w14:textId="77777777" w:rsidR="00357150" w:rsidRPr="009953BF" w:rsidRDefault="00357150" w:rsidP="00A6728E">
            <w:pPr>
              <w:jc w:val="both"/>
              <w:rPr>
                <w:rFonts w:ascii="Arial" w:hAnsi="Arial" w:cs="Arial"/>
                <w:b/>
                <w:sz w:val="20"/>
                <w:szCs w:val="20"/>
              </w:rPr>
            </w:pPr>
            <w:r w:rsidRPr="009953BF">
              <w:rPr>
                <w:rFonts w:ascii="Arial" w:hAnsi="Arial" w:cs="Arial"/>
                <w:b/>
                <w:sz w:val="20"/>
                <w:szCs w:val="20"/>
              </w:rPr>
              <w:t>M1</w:t>
            </w:r>
          </w:p>
        </w:tc>
        <w:tc>
          <w:tcPr>
            <w:tcW w:w="969" w:type="dxa"/>
          </w:tcPr>
          <w:p w14:paraId="158FCAC7"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02" w:type="dxa"/>
          </w:tcPr>
          <w:p w14:paraId="4862F3AF"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172B4DAE"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734FBC2A"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844" w:type="dxa"/>
          </w:tcPr>
          <w:p w14:paraId="54F27AB0"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r>
              <w:rPr>
                <w:rFonts w:ascii="Arial" w:hAnsi="Arial" w:cs="Arial"/>
                <w:sz w:val="20"/>
                <w:szCs w:val="20"/>
              </w:rPr>
              <w:t>+</w:t>
            </w:r>
          </w:p>
        </w:tc>
        <w:tc>
          <w:tcPr>
            <w:tcW w:w="1186" w:type="dxa"/>
          </w:tcPr>
          <w:p w14:paraId="75598D46" w14:textId="77777777" w:rsidR="00357150" w:rsidRPr="009953BF" w:rsidRDefault="00357150" w:rsidP="00A6728E">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to</w:t>
            </w:r>
            <w:proofErr w:type="spellEnd"/>
            <w:r w:rsidRPr="009953BF">
              <w:rPr>
                <w:rFonts w:ascii="Arial" w:hAnsi="Arial" w:cs="Arial"/>
                <w:sz w:val="20"/>
                <w:szCs w:val="20"/>
              </w:rPr>
              <w:t xml:space="preserve"> 3</w:t>
            </w:r>
          </w:p>
        </w:tc>
      </w:tr>
      <w:tr w:rsidR="00357150" w:rsidRPr="009953BF" w14:paraId="1D347A17" w14:textId="77777777" w:rsidTr="00A6728E">
        <w:tc>
          <w:tcPr>
            <w:tcW w:w="495" w:type="dxa"/>
          </w:tcPr>
          <w:p w14:paraId="5F4E7D15" w14:textId="77777777" w:rsidR="00357150" w:rsidRPr="009953BF" w:rsidRDefault="00357150" w:rsidP="00A6728E">
            <w:pPr>
              <w:jc w:val="both"/>
              <w:rPr>
                <w:rFonts w:ascii="Arial" w:hAnsi="Arial" w:cs="Arial"/>
                <w:b/>
                <w:sz w:val="20"/>
                <w:szCs w:val="20"/>
              </w:rPr>
            </w:pPr>
            <w:r w:rsidRPr="009953BF">
              <w:rPr>
                <w:rFonts w:ascii="Arial" w:hAnsi="Arial" w:cs="Arial"/>
                <w:b/>
                <w:sz w:val="20"/>
                <w:szCs w:val="20"/>
              </w:rPr>
              <w:t>M2</w:t>
            </w:r>
          </w:p>
        </w:tc>
        <w:tc>
          <w:tcPr>
            <w:tcW w:w="969" w:type="dxa"/>
          </w:tcPr>
          <w:p w14:paraId="61217248"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02" w:type="dxa"/>
          </w:tcPr>
          <w:p w14:paraId="5B2A2453"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7AC05AC4"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40671082"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844" w:type="dxa"/>
          </w:tcPr>
          <w:p w14:paraId="4CF11614"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86" w:type="dxa"/>
          </w:tcPr>
          <w:p w14:paraId="57E8E8B6" w14:textId="77777777" w:rsidR="00357150" w:rsidRPr="009953BF" w:rsidRDefault="00357150" w:rsidP="00A6728E">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to</w:t>
            </w:r>
            <w:proofErr w:type="spellEnd"/>
            <w:r w:rsidRPr="009953BF">
              <w:rPr>
                <w:rFonts w:ascii="Arial" w:hAnsi="Arial" w:cs="Arial"/>
                <w:sz w:val="20"/>
                <w:szCs w:val="20"/>
              </w:rPr>
              <w:t xml:space="preserve"> 4</w:t>
            </w:r>
          </w:p>
        </w:tc>
      </w:tr>
      <w:tr w:rsidR="00357150" w:rsidRPr="009953BF" w14:paraId="1D0306C7" w14:textId="77777777" w:rsidTr="00A6728E">
        <w:tc>
          <w:tcPr>
            <w:tcW w:w="495" w:type="dxa"/>
          </w:tcPr>
          <w:p w14:paraId="013C9462" w14:textId="77777777" w:rsidR="00357150" w:rsidRPr="009953BF" w:rsidRDefault="00357150" w:rsidP="00A6728E">
            <w:pPr>
              <w:jc w:val="both"/>
              <w:rPr>
                <w:rFonts w:ascii="Arial" w:hAnsi="Arial" w:cs="Arial"/>
                <w:b/>
                <w:sz w:val="20"/>
                <w:szCs w:val="20"/>
              </w:rPr>
            </w:pPr>
            <w:r w:rsidRPr="009953BF">
              <w:rPr>
                <w:rFonts w:ascii="Arial" w:hAnsi="Arial" w:cs="Arial"/>
                <w:b/>
                <w:sz w:val="20"/>
                <w:szCs w:val="20"/>
              </w:rPr>
              <w:t>M3</w:t>
            </w:r>
          </w:p>
        </w:tc>
        <w:tc>
          <w:tcPr>
            <w:tcW w:w="969" w:type="dxa"/>
          </w:tcPr>
          <w:p w14:paraId="0C1526C8"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02" w:type="dxa"/>
          </w:tcPr>
          <w:p w14:paraId="227D7C75"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431C6384"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33229A54"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844" w:type="dxa"/>
          </w:tcPr>
          <w:p w14:paraId="518762BB"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86" w:type="dxa"/>
          </w:tcPr>
          <w:p w14:paraId="51E36E15" w14:textId="77777777" w:rsidR="00357150" w:rsidRPr="009953BF" w:rsidRDefault="00357150" w:rsidP="00A6728E">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to</w:t>
            </w:r>
            <w:proofErr w:type="spellEnd"/>
            <w:r>
              <w:rPr>
                <w:rFonts w:ascii="Arial" w:hAnsi="Arial" w:cs="Arial"/>
                <w:sz w:val="20"/>
                <w:szCs w:val="20"/>
              </w:rPr>
              <w:t xml:space="preserve"> 9</w:t>
            </w:r>
          </w:p>
        </w:tc>
      </w:tr>
      <w:tr w:rsidR="00357150" w:rsidRPr="009953BF" w14:paraId="068FC032" w14:textId="77777777" w:rsidTr="00A6728E">
        <w:tc>
          <w:tcPr>
            <w:tcW w:w="495" w:type="dxa"/>
          </w:tcPr>
          <w:p w14:paraId="1827D065" w14:textId="77777777" w:rsidR="00357150" w:rsidRPr="009953BF" w:rsidRDefault="00357150" w:rsidP="00A6728E">
            <w:pPr>
              <w:jc w:val="both"/>
              <w:rPr>
                <w:rFonts w:ascii="Arial" w:hAnsi="Arial" w:cs="Arial"/>
                <w:b/>
                <w:sz w:val="20"/>
                <w:szCs w:val="20"/>
              </w:rPr>
            </w:pPr>
            <w:r w:rsidRPr="009953BF">
              <w:rPr>
                <w:rFonts w:ascii="Arial" w:hAnsi="Arial" w:cs="Arial"/>
                <w:b/>
                <w:sz w:val="20"/>
                <w:szCs w:val="20"/>
              </w:rPr>
              <w:t>M4</w:t>
            </w:r>
          </w:p>
        </w:tc>
        <w:tc>
          <w:tcPr>
            <w:tcW w:w="969" w:type="dxa"/>
          </w:tcPr>
          <w:p w14:paraId="4A726CD6"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02" w:type="dxa"/>
          </w:tcPr>
          <w:p w14:paraId="22C625C9" w14:textId="77777777" w:rsidR="00357150" w:rsidRPr="009953BF" w:rsidRDefault="00357150" w:rsidP="00A6728E">
            <w:pPr>
              <w:jc w:val="center"/>
              <w:rPr>
                <w:rFonts w:ascii="Arial" w:hAnsi="Arial" w:cs="Arial"/>
                <w:sz w:val="20"/>
                <w:szCs w:val="20"/>
              </w:rPr>
            </w:pPr>
            <w:r>
              <w:rPr>
                <w:rFonts w:ascii="Arial" w:hAnsi="Arial" w:cs="Arial"/>
                <w:sz w:val="20"/>
                <w:szCs w:val="20"/>
              </w:rPr>
              <w:t>+/-</w:t>
            </w:r>
          </w:p>
        </w:tc>
        <w:tc>
          <w:tcPr>
            <w:tcW w:w="1446" w:type="dxa"/>
          </w:tcPr>
          <w:p w14:paraId="26A453E8"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446" w:type="dxa"/>
          </w:tcPr>
          <w:p w14:paraId="0933B47D"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844" w:type="dxa"/>
          </w:tcPr>
          <w:p w14:paraId="1F9FE4A5" w14:textId="77777777" w:rsidR="00357150" w:rsidRPr="009953BF" w:rsidRDefault="00357150" w:rsidP="00A6728E">
            <w:pPr>
              <w:jc w:val="center"/>
              <w:rPr>
                <w:rFonts w:ascii="Arial" w:hAnsi="Arial" w:cs="Arial"/>
                <w:sz w:val="20"/>
                <w:szCs w:val="20"/>
              </w:rPr>
            </w:pPr>
            <w:r w:rsidRPr="009953BF">
              <w:rPr>
                <w:rFonts w:ascii="Arial" w:hAnsi="Arial" w:cs="Arial"/>
                <w:sz w:val="20"/>
                <w:szCs w:val="20"/>
              </w:rPr>
              <w:t>+</w:t>
            </w:r>
          </w:p>
        </w:tc>
        <w:tc>
          <w:tcPr>
            <w:tcW w:w="1186" w:type="dxa"/>
          </w:tcPr>
          <w:p w14:paraId="5413617C" w14:textId="77777777" w:rsidR="00357150" w:rsidRPr="009953BF" w:rsidRDefault="00357150" w:rsidP="00A6728E">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to</w:t>
            </w:r>
            <w:proofErr w:type="spellEnd"/>
            <w:r w:rsidRPr="009953BF">
              <w:rPr>
                <w:rFonts w:ascii="Arial" w:hAnsi="Arial" w:cs="Arial"/>
                <w:sz w:val="20"/>
                <w:szCs w:val="20"/>
              </w:rPr>
              <w:t xml:space="preserve"> 6</w:t>
            </w:r>
          </w:p>
        </w:tc>
      </w:tr>
    </w:tbl>
    <w:p w14:paraId="78703179" w14:textId="77777777" w:rsidR="00357150" w:rsidRDefault="00357150" w:rsidP="00357150">
      <w:pPr>
        <w:jc w:val="both"/>
        <w:rPr>
          <w:rFonts w:ascii="Arial" w:hAnsi="Arial" w:cs="Arial"/>
        </w:rPr>
      </w:pPr>
    </w:p>
    <w:p w14:paraId="0326D5FD" w14:textId="77777777" w:rsidR="00357150" w:rsidRPr="00357150" w:rsidRDefault="00357150" w:rsidP="00357150">
      <w:pPr>
        <w:jc w:val="both"/>
        <w:rPr>
          <w:rFonts w:ascii="Arial" w:hAnsi="Arial" w:cs="Arial"/>
          <w:lang w:val="en-US"/>
        </w:rPr>
      </w:pPr>
      <w:r w:rsidRPr="00357150">
        <w:rPr>
          <w:rFonts w:ascii="Arial" w:hAnsi="Arial" w:cs="Arial"/>
          <w:lang w:val="en-US"/>
        </w:rPr>
        <w:t xml:space="preserve">In 2017, only the first three models were used. The Table 2 compares 3 specific projects related to first 3 models used during 2017/2018 EPIC cycle. </w:t>
      </w:r>
    </w:p>
    <w:p w14:paraId="03EBF519" w14:textId="77777777" w:rsidR="00357150" w:rsidRPr="00357150" w:rsidRDefault="00357150" w:rsidP="00357150">
      <w:pPr>
        <w:rPr>
          <w:rFonts w:ascii="Arial" w:hAnsi="Arial" w:cs="Arial"/>
          <w:lang w:val="en-US"/>
        </w:rPr>
      </w:pPr>
      <w:r w:rsidRPr="00357150">
        <w:rPr>
          <w:rFonts w:ascii="Arial" w:hAnsi="Arial" w:cs="Arial"/>
          <w:lang w:val="en-US"/>
        </w:rPr>
        <w:br w:type="page"/>
      </w:r>
    </w:p>
    <w:p w14:paraId="0E267DAE" w14:textId="77777777" w:rsidR="00357150" w:rsidRPr="00357150" w:rsidRDefault="00357150" w:rsidP="00357150">
      <w:pPr>
        <w:jc w:val="both"/>
        <w:rPr>
          <w:rFonts w:ascii="Arial" w:hAnsi="Arial" w:cs="Arial"/>
          <w:lang w:val="en-US"/>
        </w:rPr>
      </w:pPr>
    </w:p>
    <w:p w14:paraId="75B02C27" w14:textId="77777777" w:rsidR="00357150" w:rsidRPr="00357150" w:rsidRDefault="00357150" w:rsidP="00357150">
      <w:pPr>
        <w:jc w:val="center"/>
        <w:rPr>
          <w:rFonts w:ascii="Arial" w:hAnsi="Arial" w:cs="Arial"/>
          <w:lang w:val="en-US"/>
        </w:rPr>
      </w:pPr>
      <w:r w:rsidRPr="00357150">
        <w:rPr>
          <w:rFonts w:ascii="Arial" w:hAnsi="Arial" w:cs="Arial"/>
          <w:lang w:val="en-US"/>
        </w:rPr>
        <w:t>Table 2: Three types of models used in 2017/2018</w:t>
      </w:r>
    </w:p>
    <w:p w14:paraId="029ACEB8" w14:textId="77777777" w:rsidR="00357150" w:rsidRPr="00357150" w:rsidRDefault="00357150" w:rsidP="00357150">
      <w:pPr>
        <w:jc w:val="both"/>
        <w:rPr>
          <w:rFonts w:ascii="Arial" w:hAnsi="Arial" w:cs="Arial"/>
          <w:sz w:val="20"/>
          <w:szCs w:val="20"/>
          <w:lang w:val="en-US"/>
        </w:rPr>
      </w:pPr>
    </w:p>
    <w:tbl>
      <w:tblPr>
        <w:tblStyle w:val="TableGrid"/>
        <w:tblW w:w="9634" w:type="dxa"/>
        <w:tblLayout w:type="fixed"/>
        <w:tblLook w:val="04A0" w:firstRow="1" w:lastRow="0" w:firstColumn="1" w:lastColumn="0" w:noHBand="0" w:noVBand="1"/>
      </w:tblPr>
      <w:tblGrid>
        <w:gridCol w:w="988"/>
        <w:gridCol w:w="992"/>
        <w:gridCol w:w="1134"/>
        <w:gridCol w:w="992"/>
        <w:gridCol w:w="992"/>
        <w:gridCol w:w="1418"/>
        <w:gridCol w:w="1417"/>
        <w:gridCol w:w="1701"/>
      </w:tblGrid>
      <w:tr w:rsidR="00357150" w:rsidRPr="00566168" w14:paraId="3DF68333" w14:textId="77777777" w:rsidTr="00A6728E">
        <w:tc>
          <w:tcPr>
            <w:tcW w:w="988" w:type="dxa"/>
          </w:tcPr>
          <w:p w14:paraId="07F90BFD" w14:textId="77777777" w:rsidR="00357150" w:rsidRPr="00357150" w:rsidRDefault="00357150" w:rsidP="00A6728E">
            <w:pPr>
              <w:jc w:val="both"/>
              <w:rPr>
                <w:rFonts w:ascii="Arial" w:hAnsi="Arial" w:cs="Arial"/>
                <w:sz w:val="16"/>
                <w:szCs w:val="16"/>
                <w:lang w:val="en-US"/>
              </w:rPr>
            </w:pPr>
          </w:p>
        </w:tc>
        <w:tc>
          <w:tcPr>
            <w:tcW w:w="992" w:type="dxa"/>
          </w:tcPr>
          <w:p w14:paraId="784DA3A7" w14:textId="77777777" w:rsidR="00357150" w:rsidRPr="00E4092D" w:rsidRDefault="00357150" w:rsidP="00A6728E">
            <w:pPr>
              <w:jc w:val="center"/>
              <w:rPr>
                <w:rFonts w:ascii="Arial" w:hAnsi="Arial" w:cs="Arial"/>
                <w:b/>
                <w:sz w:val="16"/>
                <w:szCs w:val="16"/>
              </w:rPr>
            </w:pPr>
            <w:proofErr w:type="spellStart"/>
            <w:r w:rsidRPr="00E4092D">
              <w:rPr>
                <w:rFonts w:ascii="Arial" w:hAnsi="Arial" w:cs="Arial"/>
                <w:b/>
                <w:sz w:val="16"/>
                <w:szCs w:val="16"/>
              </w:rPr>
              <w:t>Num</w:t>
            </w:r>
            <w:proofErr w:type="spellEnd"/>
            <w:r w:rsidRPr="00E4092D">
              <w:rPr>
                <w:rFonts w:ascii="Arial" w:hAnsi="Arial" w:cs="Arial"/>
                <w:b/>
                <w:sz w:val="16"/>
                <w:szCs w:val="16"/>
              </w:rPr>
              <w:t xml:space="preserve"> </w:t>
            </w:r>
            <w:proofErr w:type="spellStart"/>
            <w:r w:rsidRPr="00E4092D">
              <w:rPr>
                <w:rFonts w:ascii="Arial" w:hAnsi="Arial" w:cs="Arial"/>
                <w:b/>
                <w:sz w:val="16"/>
                <w:szCs w:val="16"/>
              </w:rPr>
              <w:t>of</w:t>
            </w:r>
            <w:proofErr w:type="spellEnd"/>
            <w:r w:rsidRPr="00E4092D">
              <w:rPr>
                <w:rFonts w:ascii="Arial" w:hAnsi="Arial" w:cs="Arial"/>
                <w:b/>
                <w:sz w:val="16"/>
                <w:szCs w:val="16"/>
              </w:rPr>
              <w:t xml:space="preserve"> </w:t>
            </w:r>
            <w:proofErr w:type="spellStart"/>
            <w:r w:rsidRPr="00E4092D">
              <w:rPr>
                <w:rFonts w:ascii="Arial" w:hAnsi="Arial" w:cs="Arial"/>
                <w:b/>
                <w:sz w:val="16"/>
                <w:szCs w:val="16"/>
              </w:rPr>
              <w:t>students</w:t>
            </w:r>
            <w:proofErr w:type="spellEnd"/>
          </w:p>
        </w:tc>
        <w:tc>
          <w:tcPr>
            <w:tcW w:w="1134" w:type="dxa"/>
          </w:tcPr>
          <w:p w14:paraId="558C3E16" w14:textId="77777777" w:rsidR="00357150" w:rsidRPr="00E4092D" w:rsidRDefault="00357150" w:rsidP="00A6728E">
            <w:pPr>
              <w:jc w:val="center"/>
              <w:rPr>
                <w:rFonts w:ascii="Arial" w:hAnsi="Arial" w:cs="Arial"/>
                <w:b/>
                <w:sz w:val="16"/>
                <w:szCs w:val="16"/>
              </w:rPr>
            </w:pPr>
            <w:r w:rsidRPr="00E4092D">
              <w:rPr>
                <w:rFonts w:ascii="Arial" w:hAnsi="Arial" w:cs="Arial"/>
                <w:b/>
                <w:sz w:val="16"/>
                <w:szCs w:val="16"/>
              </w:rPr>
              <w:t xml:space="preserve">Type </w:t>
            </w:r>
            <w:proofErr w:type="spellStart"/>
            <w:r w:rsidRPr="00E4092D">
              <w:rPr>
                <w:rFonts w:ascii="Arial" w:hAnsi="Arial" w:cs="Arial"/>
                <w:b/>
                <w:sz w:val="16"/>
                <w:szCs w:val="16"/>
              </w:rPr>
              <w:t>of</w:t>
            </w:r>
            <w:proofErr w:type="spellEnd"/>
            <w:r w:rsidRPr="00E4092D">
              <w:rPr>
                <w:rFonts w:ascii="Arial" w:hAnsi="Arial" w:cs="Arial"/>
                <w:b/>
                <w:sz w:val="16"/>
                <w:szCs w:val="16"/>
              </w:rPr>
              <w:t xml:space="preserve"> Thesis</w:t>
            </w:r>
          </w:p>
        </w:tc>
        <w:tc>
          <w:tcPr>
            <w:tcW w:w="992" w:type="dxa"/>
          </w:tcPr>
          <w:p w14:paraId="0036A970" w14:textId="77777777" w:rsidR="00357150" w:rsidRPr="00E4092D" w:rsidRDefault="00357150" w:rsidP="00A6728E">
            <w:pPr>
              <w:jc w:val="center"/>
              <w:rPr>
                <w:rFonts w:ascii="Arial" w:hAnsi="Arial" w:cs="Arial"/>
                <w:b/>
                <w:sz w:val="16"/>
                <w:szCs w:val="16"/>
              </w:rPr>
            </w:pPr>
            <w:r w:rsidRPr="00E4092D">
              <w:rPr>
                <w:rFonts w:ascii="Arial" w:hAnsi="Arial" w:cs="Arial"/>
                <w:b/>
                <w:sz w:val="16"/>
                <w:szCs w:val="16"/>
              </w:rPr>
              <w:t xml:space="preserve">ECTS </w:t>
            </w:r>
            <w:proofErr w:type="spellStart"/>
            <w:r w:rsidRPr="00E4092D">
              <w:rPr>
                <w:rFonts w:ascii="Arial" w:hAnsi="Arial" w:cs="Arial"/>
                <w:b/>
                <w:sz w:val="16"/>
                <w:szCs w:val="16"/>
              </w:rPr>
              <w:t>required</w:t>
            </w:r>
            <w:proofErr w:type="spellEnd"/>
          </w:p>
        </w:tc>
        <w:tc>
          <w:tcPr>
            <w:tcW w:w="992" w:type="dxa"/>
          </w:tcPr>
          <w:p w14:paraId="4C0EE030" w14:textId="77777777" w:rsidR="00357150" w:rsidRPr="00E4092D" w:rsidRDefault="00357150" w:rsidP="00A6728E">
            <w:pPr>
              <w:jc w:val="center"/>
              <w:rPr>
                <w:rFonts w:ascii="Arial" w:hAnsi="Arial" w:cs="Arial"/>
                <w:b/>
                <w:sz w:val="16"/>
                <w:szCs w:val="16"/>
              </w:rPr>
            </w:pPr>
            <w:r>
              <w:rPr>
                <w:rFonts w:ascii="Arial" w:hAnsi="Arial" w:cs="Arial"/>
                <w:b/>
                <w:sz w:val="16"/>
                <w:szCs w:val="16"/>
              </w:rPr>
              <w:t>Duration</w:t>
            </w:r>
          </w:p>
        </w:tc>
        <w:tc>
          <w:tcPr>
            <w:tcW w:w="1418" w:type="dxa"/>
          </w:tcPr>
          <w:p w14:paraId="71BB7B9C" w14:textId="77777777" w:rsidR="00357150" w:rsidRPr="00E4092D" w:rsidRDefault="00357150" w:rsidP="00A6728E">
            <w:pPr>
              <w:jc w:val="center"/>
              <w:rPr>
                <w:rFonts w:ascii="Arial" w:hAnsi="Arial" w:cs="Arial"/>
                <w:b/>
                <w:sz w:val="16"/>
                <w:szCs w:val="16"/>
              </w:rPr>
            </w:pPr>
            <w:r w:rsidRPr="00E4092D">
              <w:rPr>
                <w:rFonts w:ascii="Arial" w:hAnsi="Arial" w:cs="Arial"/>
                <w:b/>
                <w:sz w:val="16"/>
                <w:szCs w:val="16"/>
              </w:rPr>
              <w:t xml:space="preserve">Focus </w:t>
            </w:r>
            <w:proofErr w:type="spellStart"/>
            <w:r w:rsidRPr="00E4092D">
              <w:rPr>
                <w:rFonts w:ascii="Arial" w:hAnsi="Arial" w:cs="Arial"/>
                <w:b/>
                <w:sz w:val="16"/>
                <w:szCs w:val="16"/>
              </w:rPr>
              <w:t>of</w:t>
            </w:r>
            <w:proofErr w:type="spellEnd"/>
            <w:r w:rsidRPr="00E4092D">
              <w:rPr>
                <w:rFonts w:ascii="Arial" w:hAnsi="Arial" w:cs="Arial"/>
                <w:b/>
                <w:sz w:val="16"/>
                <w:szCs w:val="16"/>
              </w:rPr>
              <w:t xml:space="preserve"> </w:t>
            </w:r>
            <w:proofErr w:type="spellStart"/>
            <w:r w:rsidRPr="00E4092D">
              <w:rPr>
                <w:rFonts w:ascii="Arial" w:hAnsi="Arial" w:cs="Arial"/>
                <w:b/>
                <w:sz w:val="16"/>
                <w:szCs w:val="16"/>
              </w:rPr>
              <w:t>the</w:t>
            </w:r>
            <w:proofErr w:type="spellEnd"/>
            <w:r w:rsidRPr="00E4092D">
              <w:rPr>
                <w:rFonts w:ascii="Arial" w:hAnsi="Arial" w:cs="Arial"/>
                <w:b/>
                <w:sz w:val="16"/>
                <w:szCs w:val="16"/>
              </w:rPr>
              <w:t xml:space="preserve"> Thesis</w:t>
            </w:r>
          </w:p>
        </w:tc>
        <w:tc>
          <w:tcPr>
            <w:tcW w:w="1417" w:type="dxa"/>
          </w:tcPr>
          <w:p w14:paraId="408206A9" w14:textId="77777777" w:rsidR="00357150" w:rsidRPr="00E4092D" w:rsidRDefault="00357150" w:rsidP="00A6728E">
            <w:pPr>
              <w:jc w:val="center"/>
              <w:rPr>
                <w:rFonts w:ascii="Arial" w:hAnsi="Arial" w:cs="Arial"/>
                <w:b/>
                <w:noProof/>
                <w:sz w:val="16"/>
                <w:szCs w:val="16"/>
              </w:rPr>
            </w:pPr>
            <w:r w:rsidRPr="00E4092D">
              <w:rPr>
                <w:rFonts w:ascii="Arial" w:hAnsi="Arial" w:cs="Arial"/>
                <w:b/>
                <w:noProof/>
                <w:sz w:val="16"/>
                <w:szCs w:val="16"/>
              </w:rPr>
              <w:t>Joint part</w:t>
            </w:r>
          </w:p>
        </w:tc>
        <w:tc>
          <w:tcPr>
            <w:tcW w:w="1701" w:type="dxa"/>
          </w:tcPr>
          <w:p w14:paraId="574645F4" w14:textId="77777777" w:rsidR="00357150" w:rsidRPr="00E4092D" w:rsidRDefault="00357150" w:rsidP="00A6728E">
            <w:pPr>
              <w:jc w:val="center"/>
              <w:rPr>
                <w:rFonts w:ascii="Arial" w:hAnsi="Arial" w:cs="Arial"/>
                <w:b/>
                <w:sz w:val="16"/>
                <w:szCs w:val="16"/>
              </w:rPr>
            </w:pPr>
            <w:r w:rsidRPr="00E4092D">
              <w:rPr>
                <w:rFonts w:ascii="Arial" w:hAnsi="Arial" w:cs="Arial"/>
                <w:b/>
                <w:sz w:val="16"/>
                <w:szCs w:val="16"/>
              </w:rPr>
              <w:t xml:space="preserve">Other </w:t>
            </w:r>
            <w:proofErr w:type="spellStart"/>
            <w:r w:rsidRPr="00E4092D">
              <w:rPr>
                <w:rFonts w:ascii="Arial" w:hAnsi="Arial" w:cs="Arial"/>
                <w:b/>
                <w:sz w:val="16"/>
                <w:szCs w:val="16"/>
              </w:rPr>
              <w:t>comments</w:t>
            </w:r>
            <w:proofErr w:type="spellEnd"/>
          </w:p>
        </w:tc>
      </w:tr>
      <w:tr w:rsidR="00357150" w:rsidRPr="00357150" w14:paraId="11039B71" w14:textId="77777777" w:rsidTr="00A6728E">
        <w:tc>
          <w:tcPr>
            <w:tcW w:w="988" w:type="dxa"/>
            <w:vMerge w:val="restart"/>
            <w:shd w:val="clear" w:color="auto" w:fill="B6FBFF" w:themeFill="accent1" w:themeFillTint="33"/>
          </w:tcPr>
          <w:p w14:paraId="35140209" w14:textId="77777777" w:rsidR="00357150" w:rsidRPr="00E4092D" w:rsidRDefault="00357150" w:rsidP="00A6728E">
            <w:pPr>
              <w:jc w:val="both"/>
              <w:rPr>
                <w:rFonts w:ascii="Arial" w:hAnsi="Arial" w:cs="Arial"/>
                <w:b/>
                <w:sz w:val="16"/>
                <w:szCs w:val="16"/>
              </w:rPr>
            </w:pPr>
            <w:r w:rsidRPr="00E4092D">
              <w:rPr>
                <w:rFonts w:ascii="Arial" w:hAnsi="Arial" w:cs="Arial"/>
                <w:b/>
                <w:sz w:val="16"/>
                <w:szCs w:val="16"/>
              </w:rPr>
              <w:t xml:space="preserve">Model 1 – Smart </w:t>
            </w:r>
            <w:proofErr w:type="spellStart"/>
            <w:r w:rsidRPr="00E4092D">
              <w:rPr>
                <w:rFonts w:ascii="Arial" w:hAnsi="Arial" w:cs="Arial"/>
                <w:b/>
                <w:sz w:val="16"/>
                <w:szCs w:val="16"/>
              </w:rPr>
              <w:t>Logistic</w:t>
            </w:r>
            <w:proofErr w:type="spellEnd"/>
            <w:r w:rsidRPr="00E4092D">
              <w:rPr>
                <w:rFonts w:ascii="Arial" w:hAnsi="Arial" w:cs="Arial"/>
                <w:b/>
                <w:sz w:val="16"/>
                <w:szCs w:val="16"/>
              </w:rPr>
              <w:t xml:space="preserve"> </w:t>
            </w:r>
            <w:proofErr w:type="spellStart"/>
            <w:r w:rsidRPr="00E4092D">
              <w:rPr>
                <w:rFonts w:ascii="Arial" w:hAnsi="Arial" w:cs="Arial"/>
                <w:b/>
                <w:sz w:val="16"/>
                <w:szCs w:val="16"/>
              </w:rPr>
              <w:t>project</w:t>
            </w:r>
            <w:proofErr w:type="spellEnd"/>
          </w:p>
        </w:tc>
        <w:tc>
          <w:tcPr>
            <w:tcW w:w="992" w:type="dxa"/>
            <w:vMerge w:val="restart"/>
            <w:shd w:val="clear" w:color="auto" w:fill="B6FBFF" w:themeFill="accent1" w:themeFillTint="33"/>
          </w:tcPr>
          <w:p w14:paraId="5B9EEA2F" w14:textId="77777777" w:rsidR="00357150" w:rsidRPr="00E4092D" w:rsidRDefault="00357150" w:rsidP="00A6728E">
            <w:pPr>
              <w:jc w:val="center"/>
              <w:rPr>
                <w:rFonts w:ascii="Arial" w:hAnsi="Arial" w:cs="Arial"/>
                <w:sz w:val="16"/>
                <w:szCs w:val="16"/>
              </w:rPr>
            </w:pPr>
            <w:r w:rsidRPr="00E4092D">
              <w:rPr>
                <w:rFonts w:ascii="Arial" w:hAnsi="Arial" w:cs="Arial"/>
                <w:sz w:val="16"/>
                <w:szCs w:val="16"/>
              </w:rPr>
              <w:t>2</w:t>
            </w:r>
          </w:p>
        </w:tc>
        <w:tc>
          <w:tcPr>
            <w:tcW w:w="1134" w:type="dxa"/>
            <w:shd w:val="clear" w:color="auto" w:fill="B6FBFF" w:themeFill="accent1" w:themeFillTint="33"/>
          </w:tcPr>
          <w:p w14:paraId="7A8B01E2"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 xml:space="preserve">S1 Bachelor students from </w:t>
            </w:r>
            <w:proofErr w:type="spellStart"/>
            <w:r w:rsidRPr="00357150">
              <w:rPr>
                <w:rFonts w:ascii="Arial" w:hAnsi="Arial" w:cs="Arial"/>
                <w:sz w:val="16"/>
                <w:szCs w:val="16"/>
                <w:lang w:val="en-US"/>
              </w:rPr>
              <w:t>UiS</w:t>
            </w:r>
            <w:proofErr w:type="spellEnd"/>
          </w:p>
        </w:tc>
        <w:tc>
          <w:tcPr>
            <w:tcW w:w="992" w:type="dxa"/>
            <w:shd w:val="clear" w:color="auto" w:fill="B6FBFF" w:themeFill="accent1" w:themeFillTint="33"/>
          </w:tcPr>
          <w:p w14:paraId="41D4421F"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18</w:t>
            </w:r>
          </w:p>
        </w:tc>
        <w:tc>
          <w:tcPr>
            <w:tcW w:w="992" w:type="dxa"/>
            <w:shd w:val="clear" w:color="auto" w:fill="B6FBFF" w:themeFill="accent1" w:themeFillTint="33"/>
          </w:tcPr>
          <w:p w14:paraId="06F98565"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April</w:t>
            </w:r>
            <w:r>
              <w:rPr>
                <w:rFonts w:ascii="Arial" w:hAnsi="Arial" w:cs="Arial"/>
                <w:sz w:val="16"/>
                <w:szCs w:val="16"/>
              </w:rPr>
              <w:t xml:space="preserve"> – </w:t>
            </w:r>
            <w:r w:rsidRPr="00E4092D">
              <w:rPr>
                <w:rFonts w:ascii="Arial" w:hAnsi="Arial" w:cs="Arial"/>
                <w:sz w:val="16"/>
                <w:szCs w:val="16"/>
              </w:rPr>
              <w:t>June</w:t>
            </w:r>
            <w:r>
              <w:rPr>
                <w:rFonts w:ascii="Arial" w:hAnsi="Arial" w:cs="Arial"/>
                <w:sz w:val="16"/>
                <w:szCs w:val="16"/>
              </w:rPr>
              <w:t>, 2018</w:t>
            </w:r>
          </w:p>
        </w:tc>
        <w:tc>
          <w:tcPr>
            <w:tcW w:w="1418" w:type="dxa"/>
            <w:shd w:val="clear" w:color="auto" w:fill="B6FBFF" w:themeFill="accent1" w:themeFillTint="33"/>
          </w:tcPr>
          <w:p w14:paraId="2D7F16E9"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Business a</w:t>
            </w:r>
            <w:r w:rsidRPr="00357150">
              <w:rPr>
                <w:rFonts w:ascii="Arial" w:hAnsi="Arial" w:cs="Arial"/>
                <w:sz w:val="16"/>
                <w:szCs w:val="16"/>
                <w:lang w:val="en-US"/>
              </w:rPr>
              <w:t>s</w:t>
            </w:r>
            <w:r w:rsidRPr="00357150">
              <w:rPr>
                <w:rFonts w:ascii="Arial" w:hAnsi="Arial" w:cs="Arial"/>
                <w:sz w:val="16"/>
                <w:szCs w:val="16"/>
                <w:lang w:val="en-US"/>
              </w:rPr>
              <w:t>pects (How Industry 4.0 helps for SMEs)</w:t>
            </w:r>
          </w:p>
        </w:tc>
        <w:tc>
          <w:tcPr>
            <w:tcW w:w="1417" w:type="dxa"/>
            <w:shd w:val="clear" w:color="auto" w:fill="B6FBFF" w:themeFill="accent1" w:themeFillTint="33"/>
          </w:tcPr>
          <w:p w14:paraId="7F9EAA5A"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 xml:space="preserve">EPIC </w:t>
            </w:r>
            <w:proofErr w:type="spellStart"/>
            <w:r w:rsidRPr="00E4092D">
              <w:rPr>
                <w:rFonts w:ascii="Arial" w:hAnsi="Arial" w:cs="Arial"/>
                <w:sz w:val="16"/>
                <w:szCs w:val="16"/>
              </w:rPr>
              <w:t>report</w:t>
            </w:r>
            <w:proofErr w:type="spellEnd"/>
          </w:p>
        </w:tc>
        <w:tc>
          <w:tcPr>
            <w:tcW w:w="1701" w:type="dxa"/>
            <w:vMerge w:val="restart"/>
            <w:shd w:val="clear" w:color="auto" w:fill="B6FBFF" w:themeFill="accent1" w:themeFillTint="33"/>
          </w:tcPr>
          <w:p w14:paraId="04FA4A5E"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Organized an add</w:t>
            </w:r>
            <w:r w:rsidRPr="00357150">
              <w:rPr>
                <w:rFonts w:ascii="Arial" w:hAnsi="Arial" w:cs="Arial"/>
                <w:sz w:val="16"/>
                <w:szCs w:val="16"/>
                <w:lang w:val="en-US"/>
              </w:rPr>
              <w:t>i</w:t>
            </w:r>
            <w:r w:rsidRPr="00357150">
              <w:rPr>
                <w:rFonts w:ascii="Arial" w:hAnsi="Arial" w:cs="Arial"/>
                <w:sz w:val="16"/>
                <w:szCs w:val="16"/>
                <w:lang w:val="en-US"/>
              </w:rPr>
              <w:t>tional physical mee</w:t>
            </w:r>
            <w:r w:rsidRPr="00357150">
              <w:rPr>
                <w:rFonts w:ascii="Arial" w:hAnsi="Arial" w:cs="Arial"/>
                <w:sz w:val="16"/>
                <w:szCs w:val="16"/>
                <w:lang w:val="en-US"/>
              </w:rPr>
              <w:t>t</w:t>
            </w:r>
            <w:r w:rsidRPr="00357150">
              <w:rPr>
                <w:rFonts w:ascii="Arial" w:hAnsi="Arial" w:cs="Arial"/>
                <w:sz w:val="16"/>
                <w:szCs w:val="16"/>
                <w:lang w:val="en-US"/>
              </w:rPr>
              <w:t xml:space="preserve">ing for </w:t>
            </w:r>
            <w:proofErr w:type="spellStart"/>
            <w:r w:rsidRPr="00357150">
              <w:rPr>
                <w:rFonts w:ascii="Arial" w:hAnsi="Arial" w:cs="Arial"/>
                <w:sz w:val="16"/>
                <w:szCs w:val="16"/>
                <w:lang w:val="en-US"/>
              </w:rPr>
              <w:t>UiS</w:t>
            </w:r>
            <w:proofErr w:type="spellEnd"/>
            <w:r w:rsidRPr="00357150">
              <w:rPr>
                <w:rFonts w:ascii="Arial" w:hAnsi="Arial" w:cs="Arial"/>
                <w:sz w:val="16"/>
                <w:szCs w:val="16"/>
                <w:lang w:val="en-US"/>
              </w:rPr>
              <w:t xml:space="preserve"> student (S1) to visit TUHH and the company. During this visit, S1 was able to inte</w:t>
            </w:r>
            <w:r w:rsidRPr="00357150">
              <w:rPr>
                <w:rFonts w:ascii="Arial" w:hAnsi="Arial" w:cs="Arial"/>
                <w:sz w:val="16"/>
                <w:szCs w:val="16"/>
                <w:lang w:val="en-US"/>
              </w:rPr>
              <w:t>r</w:t>
            </w:r>
            <w:r w:rsidRPr="00357150">
              <w:rPr>
                <w:rFonts w:ascii="Arial" w:hAnsi="Arial" w:cs="Arial"/>
                <w:sz w:val="16"/>
                <w:szCs w:val="16"/>
                <w:lang w:val="en-US"/>
              </w:rPr>
              <w:t xml:space="preserve">view a professor at TUHH and clarify some questions from the company.  </w:t>
            </w:r>
          </w:p>
        </w:tc>
      </w:tr>
      <w:tr w:rsidR="00357150" w:rsidRPr="00566168" w14:paraId="3B8CC103" w14:textId="77777777" w:rsidTr="00A6728E">
        <w:tc>
          <w:tcPr>
            <w:tcW w:w="988" w:type="dxa"/>
            <w:vMerge/>
            <w:shd w:val="clear" w:color="auto" w:fill="B6FBFF" w:themeFill="accent1" w:themeFillTint="33"/>
          </w:tcPr>
          <w:p w14:paraId="526F06BB" w14:textId="77777777" w:rsidR="00357150" w:rsidRPr="00357150" w:rsidRDefault="00357150" w:rsidP="00A6728E">
            <w:pPr>
              <w:jc w:val="both"/>
              <w:rPr>
                <w:rFonts w:ascii="Arial" w:hAnsi="Arial" w:cs="Arial"/>
                <w:b/>
                <w:sz w:val="16"/>
                <w:szCs w:val="16"/>
                <w:lang w:val="en-US"/>
              </w:rPr>
            </w:pPr>
          </w:p>
        </w:tc>
        <w:tc>
          <w:tcPr>
            <w:tcW w:w="992" w:type="dxa"/>
            <w:vMerge/>
            <w:shd w:val="clear" w:color="auto" w:fill="B6FBFF" w:themeFill="accent1" w:themeFillTint="33"/>
          </w:tcPr>
          <w:p w14:paraId="0862151F" w14:textId="77777777" w:rsidR="00357150" w:rsidRPr="00357150" w:rsidRDefault="00357150" w:rsidP="00A6728E">
            <w:pPr>
              <w:jc w:val="center"/>
              <w:rPr>
                <w:rFonts w:ascii="Arial" w:hAnsi="Arial" w:cs="Arial"/>
                <w:sz w:val="16"/>
                <w:szCs w:val="16"/>
                <w:lang w:val="en-US"/>
              </w:rPr>
            </w:pPr>
          </w:p>
        </w:tc>
        <w:tc>
          <w:tcPr>
            <w:tcW w:w="1134" w:type="dxa"/>
            <w:shd w:val="clear" w:color="auto" w:fill="B6FBFF" w:themeFill="accent1" w:themeFillTint="33"/>
          </w:tcPr>
          <w:p w14:paraId="35D0E9EE" w14:textId="77777777" w:rsidR="00357150" w:rsidRPr="00357150" w:rsidRDefault="00357150" w:rsidP="00A6728E">
            <w:pPr>
              <w:jc w:val="both"/>
              <w:rPr>
                <w:rFonts w:ascii="Arial" w:hAnsi="Arial" w:cs="Arial"/>
                <w:sz w:val="16"/>
                <w:szCs w:val="16"/>
                <w:lang w:val="en-US"/>
              </w:rPr>
            </w:pPr>
          </w:p>
          <w:p w14:paraId="2AAB149F"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S2 Master student from TUHH</w:t>
            </w:r>
          </w:p>
        </w:tc>
        <w:tc>
          <w:tcPr>
            <w:tcW w:w="992" w:type="dxa"/>
            <w:shd w:val="clear" w:color="auto" w:fill="B6FBFF" w:themeFill="accent1" w:themeFillTint="33"/>
          </w:tcPr>
          <w:p w14:paraId="0042E458" w14:textId="77777777" w:rsidR="00357150" w:rsidRPr="00E4092D" w:rsidRDefault="00357150" w:rsidP="00A6728E">
            <w:pPr>
              <w:jc w:val="both"/>
              <w:rPr>
                <w:rFonts w:ascii="Arial" w:hAnsi="Arial" w:cs="Arial"/>
                <w:sz w:val="16"/>
                <w:szCs w:val="16"/>
              </w:rPr>
            </w:pPr>
            <w:r>
              <w:rPr>
                <w:rFonts w:ascii="Arial" w:hAnsi="Arial" w:cs="Arial"/>
                <w:sz w:val="16"/>
                <w:szCs w:val="16"/>
              </w:rPr>
              <w:t>30</w:t>
            </w:r>
          </w:p>
        </w:tc>
        <w:tc>
          <w:tcPr>
            <w:tcW w:w="992" w:type="dxa"/>
            <w:shd w:val="clear" w:color="auto" w:fill="B6FBFF" w:themeFill="accent1" w:themeFillTint="33"/>
          </w:tcPr>
          <w:p w14:paraId="213EA983"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June</w:t>
            </w:r>
            <w:r>
              <w:rPr>
                <w:rFonts w:ascii="Arial" w:hAnsi="Arial" w:cs="Arial"/>
                <w:sz w:val="16"/>
                <w:szCs w:val="16"/>
              </w:rPr>
              <w:t xml:space="preserve"> –</w:t>
            </w:r>
            <w:r w:rsidRPr="00E4092D">
              <w:rPr>
                <w:rFonts w:ascii="Arial" w:hAnsi="Arial" w:cs="Arial"/>
                <w:sz w:val="16"/>
                <w:szCs w:val="16"/>
              </w:rPr>
              <w:t xml:space="preserve"> </w:t>
            </w:r>
            <w:proofErr w:type="spellStart"/>
            <w:r w:rsidRPr="00E4092D">
              <w:rPr>
                <w:rFonts w:ascii="Arial" w:hAnsi="Arial" w:cs="Arial"/>
                <w:sz w:val="16"/>
                <w:szCs w:val="16"/>
              </w:rPr>
              <w:t>Dec</w:t>
            </w:r>
            <w:proofErr w:type="spellEnd"/>
            <w:r>
              <w:rPr>
                <w:rFonts w:ascii="Arial" w:hAnsi="Arial" w:cs="Arial"/>
                <w:sz w:val="16"/>
                <w:szCs w:val="16"/>
              </w:rPr>
              <w:t>, 2018</w:t>
            </w:r>
          </w:p>
        </w:tc>
        <w:tc>
          <w:tcPr>
            <w:tcW w:w="1418" w:type="dxa"/>
            <w:shd w:val="clear" w:color="auto" w:fill="B6FBFF" w:themeFill="accent1" w:themeFillTint="33"/>
          </w:tcPr>
          <w:p w14:paraId="7BF9BA23"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Technical a</w:t>
            </w:r>
            <w:r w:rsidRPr="00357150">
              <w:rPr>
                <w:rFonts w:ascii="Arial" w:hAnsi="Arial" w:cs="Arial"/>
                <w:sz w:val="16"/>
                <w:szCs w:val="16"/>
                <w:lang w:val="en-US"/>
              </w:rPr>
              <w:t>s</w:t>
            </w:r>
            <w:r w:rsidRPr="00357150">
              <w:rPr>
                <w:rFonts w:ascii="Arial" w:hAnsi="Arial" w:cs="Arial"/>
                <w:sz w:val="16"/>
                <w:szCs w:val="16"/>
                <w:lang w:val="en-US"/>
              </w:rPr>
              <w:t>pects (evalu</w:t>
            </w:r>
            <w:r w:rsidRPr="00357150">
              <w:rPr>
                <w:rFonts w:ascii="Arial" w:hAnsi="Arial" w:cs="Arial"/>
                <w:sz w:val="16"/>
                <w:szCs w:val="16"/>
                <w:lang w:val="en-US"/>
              </w:rPr>
              <w:t>a</w:t>
            </w:r>
            <w:r w:rsidRPr="00357150">
              <w:rPr>
                <w:rFonts w:ascii="Arial" w:hAnsi="Arial" w:cs="Arial"/>
                <w:sz w:val="16"/>
                <w:szCs w:val="16"/>
                <w:lang w:val="en-US"/>
              </w:rPr>
              <w:t>tion of comm</w:t>
            </w:r>
            <w:r w:rsidRPr="00357150">
              <w:rPr>
                <w:rFonts w:ascii="Arial" w:hAnsi="Arial" w:cs="Arial"/>
                <w:sz w:val="16"/>
                <w:szCs w:val="16"/>
                <w:lang w:val="en-US"/>
              </w:rPr>
              <w:t>u</w:t>
            </w:r>
            <w:r w:rsidRPr="00357150">
              <w:rPr>
                <w:rFonts w:ascii="Arial" w:hAnsi="Arial" w:cs="Arial"/>
                <w:sz w:val="16"/>
                <w:szCs w:val="16"/>
                <w:lang w:val="en-US"/>
              </w:rPr>
              <w:t>nication ne</w:t>
            </w:r>
            <w:r w:rsidRPr="00357150">
              <w:rPr>
                <w:rFonts w:ascii="Arial" w:hAnsi="Arial" w:cs="Arial"/>
                <w:sz w:val="16"/>
                <w:szCs w:val="16"/>
                <w:lang w:val="en-US"/>
              </w:rPr>
              <w:t>t</w:t>
            </w:r>
            <w:r w:rsidRPr="00357150">
              <w:rPr>
                <w:rFonts w:ascii="Arial" w:hAnsi="Arial" w:cs="Arial"/>
                <w:sz w:val="16"/>
                <w:szCs w:val="16"/>
                <w:lang w:val="en-US"/>
              </w:rPr>
              <w:t>works)</w:t>
            </w:r>
          </w:p>
        </w:tc>
        <w:tc>
          <w:tcPr>
            <w:tcW w:w="1417" w:type="dxa"/>
            <w:shd w:val="clear" w:color="auto" w:fill="B6FBFF" w:themeFill="accent1" w:themeFillTint="33"/>
          </w:tcPr>
          <w:p w14:paraId="3666DE1B"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 xml:space="preserve">EPIC </w:t>
            </w:r>
            <w:proofErr w:type="spellStart"/>
            <w:r w:rsidRPr="00E4092D">
              <w:rPr>
                <w:rFonts w:ascii="Arial" w:hAnsi="Arial" w:cs="Arial"/>
                <w:sz w:val="16"/>
                <w:szCs w:val="16"/>
              </w:rPr>
              <w:t>report</w:t>
            </w:r>
            <w:proofErr w:type="spellEnd"/>
          </w:p>
        </w:tc>
        <w:tc>
          <w:tcPr>
            <w:tcW w:w="1701" w:type="dxa"/>
            <w:vMerge/>
          </w:tcPr>
          <w:p w14:paraId="2363825C" w14:textId="77777777" w:rsidR="00357150" w:rsidRPr="00E4092D" w:rsidRDefault="00357150" w:rsidP="00A6728E">
            <w:pPr>
              <w:jc w:val="both"/>
              <w:rPr>
                <w:rFonts w:ascii="Arial" w:hAnsi="Arial" w:cs="Arial"/>
                <w:sz w:val="16"/>
                <w:szCs w:val="16"/>
              </w:rPr>
            </w:pPr>
          </w:p>
        </w:tc>
      </w:tr>
      <w:tr w:rsidR="00357150" w:rsidRPr="00357150" w14:paraId="75B70728" w14:textId="77777777" w:rsidTr="00A6728E">
        <w:tc>
          <w:tcPr>
            <w:tcW w:w="988" w:type="dxa"/>
            <w:vMerge w:val="restart"/>
            <w:shd w:val="clear" w:color="auto" w:fill="FFBED0" w:themeFill="accent4" w:themeFillTint="33"/>
          </w:tcPr>
          <w:p w14:paraId="21D575C5" w14:textId="77777777" w:rsidR="00357150" w:rsidRPr="00E4092D" w:rsidRDefault="00357150" w:rsidP="00A6728E">
            <w:pPr>
              <w:jc w:val="both"/>
              <w:rPr>
                <w:rFonts w:ascii="Arial" w:hAnsi="Arial" w:cs="Arial"/>
                <w:b/>
                <w:sz w:val="16"/>
                <w:szCs w:val="16"/>
              </w:rPr>
            </w:pPr>
            <w:r w:rsidRPr="00E4092D">
              <w:rPr>
                <w:rFonts w:ascii="Arial" w:hAnsi="Arial" w:cs="Arial"/>
                <w:b/>
                <w:sz w:val="16"/>
                <w:szCs w:val="16"/>
              </w:rPr>
              <w:t xml:space="preserve">Model 2 – </w:t>
            </w:r>
            <w:proofErr w:type="spellStart"/>
            <w:r w:rsidRPr="00E4092D">
              <w:rPr>
                <w:rFonts w:ascii="Arial" w:hAnsi="Arial" w:cs="Arial"/>
                <w:b/>
                <w:sz w:val="16"/>
                <w:szCs w:val="16"/>
              </w:rPr>
              <w:t>IoT</w:t>
            </w:r>
            <w:proofErr w:type="spellEnd"/>
            <w:r w:rsidRPr="00E4092D">
              <w:rPr>
                <w:rFonts w:ascii="Arial" w:hAnsi="Arial" w:cs="Arial"/>
                <w:b/>
                <w:sz w:val="16"/>
                <w:szCs w:val="16"/>
              </w:rPr>
              <w:t xml:space="preserve"> </w:t>
            </w:r>
            <w:proofErr w:type="spellStart"/>
            <w:r w:rsidRPr="00E4092D">
              <w:rPr>
                <w:rFonts w:ascii="Arial" w:hAnsi="Arial" w:cs="Arial"/>
                <w:b/>
                <w:sz w:val="16"/>
                <w:szCs w:val="16"/>
              </w:rPr>
              <w:t>pr</w:t>
            </w:r>
            <w:r w:rsidRPr="00E4092D">
              <w:rPr>
                <w:rFonts w:ascii="Arial" w:hAnsi="Arial" w:cs="Arial"/>
                <w:b/>
                <w:sz w:val="16"/>
                <w:szCs w:val="16"/>
              </w:rPr>
              <w:t>o</w:t>
            </w:r>
            <w:r w:rsidRPr="00E4092D">
              <w:rPr>
                <w:rFonts w:ascii="Arial" w:hAnsi="Arial" w:cs="Arial"/>
                <w:b/>
                <w:sz w:val="16"/>
                <w:szCs w:val="16"/>
              </w:rPr>
              <w:t>ject</w:t>
            </w:r>
            <w:proofErr w:type="spellEnd"/>
          </w:p>
        </w:tc>
        <w:tc>
          <w:tcPr>
            <w:tcW w:w="992" w:type="dxa"/>
            <w:vMerge w:val="restart"/>
            <w:shd w:val="clear" w:color="auto" w:fill="FFBED0" w:themeFill="accent4" w:themeFillTint="33"/>
          </w:tcPr>
          <w:p w14:paraId="1513CCB4" w14:textId="77777777" w:rsidR="00357150" w:rsidRPr="00E4092D" w:rsidRDefault="00357150" w:rsidP="00A6728E">
            <w:pPr>
              <w:jc w:val="center"/>
              <w:rPr>
                <w:rFonts w:ascii="Arial" w:hAnsi="Arial" w:cs="Arial"/>
                <w:sz w:val="16"/>
                <w:szCs w:val="16"/>
              </w:rPr>
            </w:pPr>
            <w:r w:rsidRPr="00E4092D">
              <w:rPr>
                <w:rFonts w:ascii="Arial" w:hAnsi="Arial" w:cs="Arial"/>
                <w:sz w:val="16"/>
                <w:szCs w:val="16"/>
              </w:rPr>
              <w:t>3</w:t>
            </w:r>
          </w:p>
        </w:tc>
        <w:tc>
          <w:tcPr>
            <w:tcW w:w="1134" w:type="dxa"/>
            <w:shd w:val="clear" w:color="auto" w:fill="FFBED0" w:themeFill="accent4" w:themeFillTint="33"/>
          </w:tcPr>
          <w:p w14:paraId="33A0C978"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S1</w:t>
            </w:r>
          </w:p>
        </w:tc>
        <w:tc>
          <w:tcPr>
            <w:tcW w:w="992" w:type="dxa"/>
            <w:shd w:val="clear" w:color="auto" w:fill="FFBED0" w:themeFill="accent4" w:themeFillTint="33"/>
          </w:tcPr>
          <w:p w14:paraId="3A5DBD49" w14:textId="77777777" w:rsidR="00357150" w:rsidRPr="00E4092D" w:rsidRDefault="00357150" w:rsidP="00A6728E">
            <w:pPr>
              <w:jc w:val="both"/>
              <w:rPr>
                <w:rFonts w:ascii="Arial" w:hAnsi="Arial" w:cs="Arial"/>
                <w:sz w:val="16"/>
                <w:szCs w:val="16"/>
              </w:rPr>
            </w:pPr>
            <w:r>
              <w:rPr>
                <w:rFonts w:ascii="Arial" w:hAnsi="Arial" w:cs="Arial"/>
                <w:sz w:val="16"/>
                <w:szCs w:val="16"/>
              </w:rPr>
              <w:t>30</w:t>
            </w:r>
          </w:p>
        </w:tc>
        <w:tc>
          <w:tcPr>
            <w:tcW w:w="992" w:type="dxa"/>
            <w:shd w:val="clear" w:color="auto" w:fill="FFBED0" w:themeFill="accent4" w:themeFillTint="33"/>
          </w:tcPr>
          <w:p w14:paraId="3933784E"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Feb-May 2018, exam in June</w:t>
            </w:r>
          </w:p>
        </w:tc>
        <w:tc>
          <w:tcPr>
            <w:tcW w:w="1418" w:type="dxa"/>
            <w:shd w:val="clear" w:color="auto" w:fill="FFBED0" w:themeFill="accent4" w:themeFillTint="33"/>
          </w:tcPr>
          <w:p w14:paraId="069B1990"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Model of Trust in IoT/Industry 4.0 (Business Info</w:t>
            </w:r>
            <w:r w:rsidRPr="00357150">
              <w:rPr>
                <w:rFonts w:ascii="Arial" w:hAnsi="Arial" w:cs="Arial"/>
                <w:sz w:val="16"/>
                <w:szCs w:val="16"/>
                <w:lang w:val="en-US"/>
              </w:rPr>
              <w:t>r</w:t>
            </w:r>
            <w:r w:rsidRPr="00357150">
              <w:rPr>
                <w:rFonts w:ascii="Arial" w:hAnsi="Arial" w:cs="Arial"/>
                <w:sz w:val="16"/>
                <w:szCs w:val="16"/>
                <w:lang w:val="en-US"/>
              </w:rPr>
              <w:t xml:space="preserve">matics) </w:t>
            </w:r>
          </w:p>
        </w:tc>
        <w:tc>
          <w:tcPr>
            <w:tcW w:w="1417" w:type="dxa"/>
            <w:shd w:val="clear" w:color="auto" w:fill="FFBED0" w:themeFill="accent4" w:themeFillTint="33"/>
          </w:tcPr>
          <w:p w14:paraId="073058E5"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 xml:space="preserve">EPIC </w:t>
            </w:r>
            <w:proofErr w:type="spellStart"/>
            <w:r w:rsidRPr="00E4092D">
              <w:rPr>
                <w:rFonts w:ascii="Arial" w:hAnsi="Arial" w:cs="Arial"/>
                <w:sz w:val="16"/>
                <w:szCs w:val="16"/>
              </w:rPr>
              <w:t>report</w:t>
            </w:r>
            <w:proofErr w:type="spellEnd"/>
            <w:r w:rsidRPr="00E4092D">
              <w:rPr>
                <w:rFonts w:ascii="Arial" w:hAnsi="Arial" w:cs="Arial"/>
                <w:sz w:val="16"/>
                <w:szCs w:val="16"/>
              </w:rPr>
              <w:t xml:space="preserve"> + </w:t>
            </w:r>
            <w:proofErr w:type="spellStart"/>
            <w:r>
              <w:rPr>
                <w:rFonts w:ascii="Arial" w:hAnsi="Arial" w:cs="Arial"/>
                <w:sz w:val="16"/>
                <w:szCs w:val="16"/>
              </w:rPr>
              <w:t>joint</w:t>
            </w:r>
            <w:proofErr w:type="spellEnd"/>
            <w:r>
              <w:rPr>
                <w:rFonts w:ascii="Arial" w:hAnsi="Arial" w:cs="Arial"/>
                <w:sz w:val="16"/>
                <w:szCs w:val="16"/>
              </w:rPr>
              <w:t xml:space="preserve"> </w:t>
            </w:r>
            <w:proofErr w:type="spellStart"/>
            <w:r>
              <w:rPr>
                <w:rFonts w:ascii="Arial" w:hAnsi="Arial" w:cs="Arial"/>
                <w:sz w:val="16"/>
                <w:szCs w:val="16"/>
              </w:rPr>
              <w:t>c</w:t>
            </w:r>
            <w:r w:rsidRPr="00E4092D">
              <w:rPr>
                <w:rFonts w:ascii="Arial" w:hAnsi="Arial" w:cs="Arial"/>
                <w:sz w:val="16"/>
                <w:szCs w:val="16"/>
              </w:rPr>
              <w:t>hapter</w:t>
            </w:r>
            <w:proofErr w:type="spellEnd"/>
            <w:r w:rsidRPr="00E4092D">
              <w:rPr>
                <w:rFonts w:ascii="Arial" w:hAnsi="Arial" w:cs="Arial"/>
                <w:sz w:val="16"/>
                <w:szCs w:val="16"/>
              </w:rPr>
              <w:t xml:space="preserve"> </w:t>
            </w:r>
          </w:p>
        </w:tc>
        <w:tc>
          <w:tcPr>
            <w:tcW w:w="1701" w:type="dxa"/>
            <w:vMerge w:val="restart"/>
            <w:shd w:val="clear" w:color="auto" w:fill="FFBED0" w:themeFill="accent4" w:themeFillTint="33"/>
          </w:tcPr>
          <w:p w14:paraId="64CF09C7"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2 students from Aalborg (technical), 1 student from Riga (business informa</w:t>
            </w:r>
            <w:r w:rsidRPr="00357150">
              <w:rPr>
                <w:rFonts w:ascii="Arial" w:hAnsi="Arial" w:cs="Arial"/>
                <w:sz w:val="16"/>
                <w:szCs w:val="16"/>
                <w:lang w:val="en-US"/>
              </w:rPr>
              <w:t>t</w:t>
            </w:r>
            <w:r w:rsidRPr="00357150">
              <w:rPr>
                <w:rFonts w:ascii="Arial" w:hAnsi="Arial" w:cs="Arial"/>
                <w:sz w:val="16"/>
                <w:szCs w:val="16"/>
                <w:lang w:val="en-US"/>
              </w:rPr>
              <w:t>ics). The student from Riga (S1) undertook an add</w:t>
            </w:r>
            <w:r w:rsidRPr="00357150">
              <w:rPr>
                <w:rFonts w:ascii="Arial" w:hAnsi="Arial" w:cs="Arial"/>
                <w:sz w:val="16"/>
                <w:szCs w:val="16"/>
                <w:lang w:val="en-US"/>
              </w:rPr>
              <w:t>i</w:t>
            </w:r>
            <w:r w:rsidRPr="00357150">
              <w:rPr>
                <w:rFonts w:ascii="Arial" w:hAnsi="Arial" w:cs="Arial"/>
                <w:sz w:val="16"/>
                <w:szCs w:val="16"/>
                <w:lang w:val="en-US"/>
              </w:rPr>
              <w:t>tional visit to Aalborg in order to work closer with the Aalborg students.</w:t>
            </w:r>
          </w:p>
        </w:tc>
      </w:tr>
      <w:tr w:rsidR="00357150" w:rsidRPr="00566168" w14:paraId="3E01160C" w14:textId="77777777" w:rsidTr="00A6728E">
        <w:tc>
          <w:tcPr>
            <w:tcW w:w="988" w:type="dxa"/>
            <w:vMerge/>
            <w:shd w:val="clear" w:color="auto" w:fill="FFBED0" w:themeFill="accent4" w:themeFillTint="33"/>
          </w:tcPr>
          <w:p w14:paraId="099A9101" w14:textId="77777777" w:rsidR="00357150" w:rsidRPr="00357150" w:rsidRDefault="00357150" w:rsidP="00A6728E">
            <w:pPr>
              <w:jc w:val="both"/>
              <w:rPr>
                <w:rFonts w:ascii="Arial" w:hAnsi="Arial" w:cs="Arial"/>
                <w:b/>
                <w:sz w:val="16"/>
                <w:szCs w:val="16"/>
                <w:lang w:val="en-US"/>
              </w:rPr>
            </w:pPr>
          </w:p>
        </w:tc>
        <w:tc>
          <w:tcPr>
            <w:tcW w:w="992" w:type="dxa"/>
            <w:vMerge/>
            <w:shd w:val="clear" w:color="auto" w:fill="FFBED0" w:themeFill="accent4" w:themeFillTint="33"/>
          </w:tcPr>
          <w:p w14:paraId="09B9966E" w14:textId="77777777" w:rsidR="00357150" w:rsidRPr="00357150" w:rsidRDefault="00357150" w:rsidP="00A6728E">
            <w:pPr>
              <w:jc w:val="center"/>
              <w:rPr>
                <w:rFonts w:ascii="Arial" w:hAnsi="Arial" w:cs="Arial"/>
                <w:sz w:val="16"/>
                <w:szCs w:val="16"/>
                <w:lang w:val="en-US"/>
              </w:rPr>
            </w:pPr>
          </w:p>
        </w:tc>
        <w:tc>
          <w:tcPr>
            <w:tcW w:w="1134" w:type="dxa"/>
            <w:shd w:val="clear" w:color="auto" w:fill="FFBED0" w:themeFill="accent4" w:themeFillTint="33"/>
          </w:tcPr>
          <w:p w14:paraId="2FCC9CE1"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S2</w:t>
            </w:r>
          </w:p>
        </w:tc>
        <w:tc>
          <w:tcPr>
            <w:tcW w:w="992" w:type="dxa"/>
            <w:shd w:val="clear" w:color="auto" w:fill="FFBED0" w:themeFill="accent4" w:themeFillTint="33"/>
          </w:tcPr>
          <w:p w14:paraId="57AB2FF0" w14:textId="77777777" w:rsidR="00357150" w:rsidRPr="00E4092D" w:rsidRDefault="00357150" w:rsidP="00A6728E">
            <w:pPr>
              <w:jc w:val="both"/>
              <w:rPr>
                <w:rFonts w:ascii="Arial" w:hAnsi="Arial" w:cs="Arial"/>
                <w:sz w:val="16"/>
                <w:szCs w:val="16"/>
              </w:rPr>
            </w:pPr>
            <w:r>
              <w:rPr>
                <w:rFonts w:ascii="Arial" w:hAnsi="Arial" w:cs="Arial"/>
                <w:sz w:val="16"/>
                <w:szCs w:val="16"/>
              </w:rPr>
              <w:t>30</w:t>
            </w:r>
          </w:p>
        </w:tc>
        <w:tc>
          <w:tcPr>
            <w:tcW w:w="992" w:type="dxa"/>
            <w:shd w:val="clear" w:color="auto" w:fill="FFBED0" w:themeFill="accent4" w:themeFillTint="33"/>
          </w:tcPr>
          <w:p w14:paraId="5D5AFFF9"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Feb-May 2018, exam in June</w:t>
            </w:r>
          </w:p>
        </w:tc>
        <w:tc>
          <w:tcPr>
            <w:tcW w:w="1418" w:type="dxa"/>
            <w:shd w:val="clear" w:color="auto" w:fill="FFBED0" w:themeFill="accent4" w:themeFillTint="33"/>
          </w:tcPr>
          <w:p w14:paraId="071AE1FB"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Trust and a</w:t>
            </w:r>
            <w:r w:rsidRPr="00357150">
              <w:rPr>
                <w:rFonts w:ascii="Arial" w:hAnsi="Arial" w:cs="Arial"/>
                <w:sz w:val="16"/>
                <w:szCs w:val="16"/>
                <w:lang w:val="en-US"/>
              </w:rPr>
              <w:t>u</w:t>
            </w:r>
            <w:r w:rsidRPr="00357150">
              <w:rPr>
                <w:rFonts w:ascii="Arial" w:hAnsi="Arial" w:cs="Arial"/>
                <w:sz w:val="16"/>
                <w:szCs w:val="16"/>
                <w:lang w:val="en-US"/>
              </w:rPr>
              <w:t>thentication in IoT/Industry 4.0 (Blockchain)</w:t>
            </w:r>
          </w:p>
        </w:tc>
        <w:tc>
          <w:tcPr>
            <w:tcW w:w="1417" w:type="dxa"/>
            <w:shd w:val="clear" w:color="auto" w:fill="FFBED0" w:themeFill="accent4" w:themeFillTint="33"/>
          </w:tcPr>
          <w:p w14:paraId="2D5C0A97"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 xml:space="preserve">EPIC </w:t>
            </w:r>
            <w:proofErr w:type="spellStart"/>
            <w:r w:rsidRPr="00E4092D">
              <w:rPr>
                <w:rFonts w:ascii="Arial" w:hAnsi="Arial" w:cs="Arial"/>
                <w:sz w:val="16"/>
                <w:szCs w:val="16"/>
              </w:rPr>
              <w:t>report</w:t>
            </w:r>
            <w:proofErr w:type="spellEnd"/>
            <w:r w:rsidRPr="00E4092D">
              <w:rPr>
                <w:rFonts w:ascii="Arial" w:hAnsi="Arial" w:cs="Arial"/>
                <w:sz w:val="16"/>
                <w:szCs w:val="16"/>
              </w:rPr>
              <w:t xml:space="preserve"> + </w:t>
            </w:r>
            <w:proofErr w:type="spellStart"/>
            <w:r>
              <w:rPr>
                <w:rFonts w:ascii="Arial" w:hAnsi="Arial" w:cs="Arial"/>
                <w:sz w:val="16"/>
                <w:szCs w:val="16"/>
              </w:rPr>
              <w:t>joint</w:t>
            </w:r>
            <w:proofErr w:type="spellEnd"/>
            <w:r>
              <w:rPr>
                <w:rFonts w:ascii="Arial" w:hAnsi="Arial" w:cs="Arial"/>
                <w:sz w:val="16"/>
                <w:szCs w:val="16"/>
              </w:rPr>
              <w:t xml:space="preserve"> </w:t>
            </w:r>
            <w:proofErr w:type="spellStart"/>
            <w:r>
              <w:rPr>
                <w:rFonts w:ascii="Arial" w:hAnsi="Arial" w:cs="Arial"/>
                <w:sz w:val="16"/>
                <w:szCs w:val="16"/>
              </w:rPr>
              <w:t>chapter</w:t>
            </w:r>
            <w:proofErr w:type="spellEnd"/>
          </w:p>
        </w:tc>
        <w:tc>
          <w:tcPr>
            <w:tcW w:w="1701" w:type="dxa"/>
            <w:vMerge/>
            <w:shd w:val="clear" w:color="auto" w:fill="FFBED0" w:themeFill="accent4" w:themeFillTint="33"/>
          </w:tcPr>
          <w:p w14:paraId="3F0F035E" w14:textId="77777777" w:rsidR="00357150" w:rsidRPr="00E4092D" w:rsidRDefault="00357150" w:rsidP="00A6728E">
            <w:pPr>
              <w:jc w:val="both"/>
              <w:rPr>
                <w:rFonts w:ascii="Arial" w:hAnsi="Arial" w:cs="Arial"/>
                <w:sz w:val="16"/>
                <w:szCs w:val="16"/>
              </w:rPr>
            </w:pPr>
          </w:p>
        </w:tc>
      </w:tr>
      <w:tr w:rsidR="00357150" w:rsidRPr="00566168" w14:paraId="1B4991B7" w14:textId="77777777" w:rsidTr="00A6728E">
        <w:tc>
          <w:tcPr>
            <w:tcW w:w="988" w:type="dxa"/>
            <w:vMerge/>
            <w:shd w:val="clear" w:color="auto" w:fill="FFBED0" w:themeFill="accent4" w:themeFillTint="33"/>
          </w:tcPr>
          <w:p w14:paraId="4AB7AF96" w14:textId="77777777" w:rsidR="00357150" w:rsidRPr="00E4092D" w:rsidRDefault="00357150" w:rsidP="00A6728E">
            <w:pPr>
              <w:jc w:val="both"/>
              <w:rPr>
                <w:rFonts w:ascii="Arial" w:hAnsi="Arial" w:cs="Arial"/>
                <w:b/>
                <w:sz w:val="16"/>
                <w:szCs w:val="16"/>
              </w:rPr>
            </w:pPr>
          </w:p>
        </w:tc>
        <w:tc>
          <w:tcPr>
            <w:tcW w:w="992" w:type="dxa"/>
            <w:vMerge/>
            <w:shd w:val="clear" w:color="auto" w:fill="FFBED0" w:themeFill="accent4" w:themeFillTint="33"/>
          </w:tcPr>
          <w:p w14:paraId="03D7F68C" w14:textId="77777777" w:rsidR="00357150" w:rsidRPr="00E4092D" w:rsidRDefault="00357150" w:rsidP="00A6728E">
            <w:pPr>
              <w:jc w:val="center"/>
              <w:rPr>
                <w:rFonts w:ascii="Arial" w:hAnsi="Arial" w:cs="Arial"/>
                <w:sz w:val="16"/>
                <w:szCs w:val="16"/>
              </w:rPr>
            </w:pPr>
          </w:p>
        </w:tc>
        <w:tc>
          <w:tcPr>
            <w:tcW w:w="1134" w:type="dxa"/>
            <w:shd w:val="clear" w:color="auto" w:fill="FFBED0" w:themeFill="accent4" w:themeFillTint="33"/>
          </w:tcPr>
          <w:p w14:paraId="0F19FF4D"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S3</w:t>
            </w:r>
          </w:p>
        </w:tc>
        <w:tc>
          <w:tcPr>
            <w:tcW w:w="992" w:type="dxa"/>
            <w:shd w:val="clear" w:color="auto" w:fill="FFBED0" w:themeFill="accent4" w:themeFillTint="33"/>
          </w:tcPr>
          <w:p w14:paraId="7363E76A" w14:textId="77777777" w:rsidR="00357150" w:rsidRPr="00E4092D" w:rsidRDefault="00357150" w:rsidP="00A6728E">
            <w:pPr>
              <w:jc w:val="both"/>
              <w:rPr>
                <w:rFonts w:ascii="Arial" w:hAnsi="Arial" w:cs="Arial"/>
                <w:sz w:val="16"/>
                <w:szCs w:val="16"/>
              </w:rPr>
            </w:pPr>
            <w:r>
              <w:rPr>
                <w:rFonts w:ascii="Arial" w:hAnsi="Arial" w:cs="Arial"/>
                <w:sz w:val="16"/>
                <w:szCs w:val="16"/>
              </w:rPr>
              <w:t>30</w:t>
            </w:r>
          </w:p>
        </w:tc>
        <w:tc>
          <w:tcPr>
            <w:tcW w:w="992" w:type="dxa"/>
            <w:shd w:val="clear" w:color="auto" w:fill="FFBED0" w:themeFill="accent4" w:themeFillTint="33"/>
          </w:tcPr>
          <w:p w14:paraId="5AB1C16C"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Feb-May 2018, exam in June</w:t>
            </w:r>
          </w:p>
        </w:tc>
        <w:tc>
          <w:tcPr>
            <w:tcW w:w="1418" w:type="dxa"/>
            <w:shd w:val="clear" w:color="auto" w:fill="FFBED0" w:themeFill="accent4" w:themeFillTint="33"/>
          </w:tcPr>
          <w:p w14:paraId="70562612"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Trust and a</w:t>
            </w:r>
            <w:r w:rsidRPr="00357150">
              <w:rPr>
                <w:rFonts w:ascii="Arial" w:hAnsi="Arial" w:cs="Arial"/>
                <w:sz w:val="16"/>
                <w:szCs w:val="16"/>
                <w:lang w:val="en-US"/>
              </w:rPr>
              <w:t>u</w:t>
            </w:r>
            <w:r w:rsidRPr="00357150">
              <w:rPr>
                <w:rFonts w:ascii="Arial" w:hAnsi="Arial" w:cs="Arial"/>
                <w:sz w:val="16"/>
                <w:szCs w:val="16"/>
                <w:lang w:val="en-US"/>
              </w:rPr>
              <w:t>thentication in IoT/Industry 4.0 (Blockchain)</w:t>
            </w:r>
          </w:p>
        </w:tc>
        <w:tc>
          <w:tcPr>
            <w:tcW w:w="1417" w:type="dxa"/>
            <w:shd w:val="clear" w:color="auto" w:fill="FFBED0" w:themeFill="accent4" w:themeFillTint="33"/>
          </w:tcPr>
          <w:p w14:paraId="33FF7893" w14:textId="77777777" w:rsidR="00357150" w:rsidRPr="00E4092D" w:rsidRDefault="00357150" w:rsidP="00A6728E">
            <w:pPr>
              <w:jc w:val="both"/>
              <w:rPr>
                <w:rFonts w:ascii="Arial" w:hAnsi="Arial" w:cs="Arial"/>
                <w:sz w:val="16"/>
                <w:szCs w:val="16"/>
              </w:rPr>
            </w:pPr>
            <w:r w:rsidRPr="00E4092D">
              <w:rPr>
                <w:rFonts w:ascii="Arial" w:hAnsi="Arial" w:cs="Arial"/>
                <w:sz w:val="16"/>
                <w:szCs w:val="16"/>
              </w:rPr>
              <w:t xml:space="preserve">EPIC </w:t>
            </w:r>
            <w:proofErr w:type="spellStart"/>
            <w:r w:rsidRPr="00E4092D">
              <w:rPr>
                <w:rFonts w:ascii="Arial" w:hAnsi="Arial" w:cs="Arial"/>
                <w:sz w:val="16"/>
                <w:szCs w:val="16"/>
              </w:rPr>
              <w:t>report</w:t>
            </w:r>
            <w:proofErr w:type="spellEnd"/>
            <w:r>
              <w:rPr>
                <w:rFonts w:ascii="Arial" w:hAnsi="Arial" w:cs="Arial"/>
                <w:sz w:val="16"/>
                <w:szCs w:val="16"/>
              </w:rPr>
              <w:t xml:space="preserve"> + </w:t>
            </w:r>
            <w:proofErr w:type="spellStart"/>
            <w:r>
              <w:rPr>
                <w:rFonts w:ascii="Arial" w:hAnsi="Arial" w:cs="Arial"/>
                <w:sz w:val="16"/>
                <w:szCs w:val="16"/>
              </w:rPr>
              <w:t>joint</w:t>
            </w:r>
            <w:proofErr w:type="spellEnd"/>
            <w:r>
              <w:rPr>
                <w:rFonts w:ascii="Arial" w:hAnsi="Arial" w:cs="Arial"/>
                <w:sz w:val="16"/>
                <w:szCs w:val="16"/>
              </w:rPr>
              <w:t xml:space="preserve"> </w:t>
            </w:r>
            <w:proofErr w:type="spellStart"/>
            <w:r>
              <w:rPr>
                <w:rFonts w:ascii="Arial" w:hAnsi="Arial" w:cs="Arial"/>
                <w:sz w:val="16"/>
                <w:szCs w:val="16"/>
              </w:rPr>
              <w:t>chapter</w:t>
            </w:r>
            <w:proofErr w:type="spellEnd"/>
          </w:p>
        </w:tc>
        <w:tc>
          <w:tcPr>
            <w:tcW w:w="1701" w:type="dxa"/>
            <w:vMerge/>
            <w:shd w:val="clear" w:color="auto" w:fill="FFBED0" w:themeFill="accent4" w:themeFillTint="33"/>
          </w:tcPr>
          <w:p w14:paraId="6AC178F0" w14:textId="77777777" w:rsidR="00357150" w:rsidRPr="00E4092D" w:rsidRDefault="00357150" w:rsidP="00A6728E">
            <w:pPr>
              <w:jc w:val="both"/>
              <w:rPr>
                <w:rFonts w:ascii="Arial" w:hAnsi="Arial" w:cs="Arial"/>
                <w:sz w:val="16"/>
                <w:szCs w:val="16"/>
              </w:rPr>
            </w:pPr>
          </w:p>
        </w:tc>
      </w:tr>
      <w:tr w:rsidR="00357150" w:rsidRPr="00357150" w14:paraId="7E167B3D" w14:textId="77777777" w:rsidTr="00A6728E">
        <w:tc>
          <w:tcPr>
            <w:tcW w:w="988" w:type="dxa"/>
            <w:vMerge w:val="restart"/>
            <w:shd w:val="clear" w:color="auto" w:fill="B6FBFF" w:themeFill="accent1" w:themeFillTint="33"/>
          </w:tcPr>
          <w:p w14:paraId="7067DCFD" w14:textId="77777777" w:rsidR="00357150" w:rsidRPr="00E4092D" w:rsidRDefault="00357150" w:rsidP="00A6728E">
            <w:pPr>
              <w:jc w:val="both"/>
              <w:rPr>
                <w:rFonts w:ascii="Arial" w:hAnsi="Arial" w:cs="Arial"/>
                <w:b/>
                <w:sz w:val="16"/>
                <w:szCs w:val="16"/>
              </w:rPr>
            </w:pPr>
            <w:r w:rsidRPr="00E4092D">
              <w:rPr>
                <w:rFonts w:ascii="Arial" w:hAnsi="Arial" w:cs="Arial"/>
                <w:b/>
                <w:sz w:val="16"/>
                <w:szCs w:val="16"/>
              </w:rPr>
              <w:t xml:space="preserve">Model 3 – </w:t>
            </w:r>
            <w:proofErr w:type="spellStart"/>
            <w:r w:rsidRPr="00E4092D">
              <w:rPr>
                <w:rFonts w:ascii="Arial" w:hAnsi="Arial" w:cs="Arial"/>
                <w:b/>
                <w:sz w:val="16"/>
                <w:szCs w:val="16"/>
              </w:rPr>
              <w:t>HoneyJar</w:t>
            </w:r>
            <w:proofErr w:type="spellEnd"/>
            <w:r w:rsidRPr="00E4092D">
              <w:rPr>
                <w:rFonts w:ascii="Arial" w:hAnsi="Arial" w:cs="Arial"/>
                <w:b/>
                <w:sz w:val="16"/>
                <w:szCs w:val="16"/>
              </w:rPr>
              <w:t xml:space="preserve"> </w:t>
            </w:r>
            <w:proofErr w:type="spellStart"/>
            <w:r w:rsidRPr="00E4092D">
              <w:rPr>
                <w:rFonts w:ascii="Arial" w:hAnsi="Arial" w:cs="Arial"/>
                <w:b/>
                <w:sz w:val="16"/>
                <w:szCs w:val="16"/>
              </w:rPr>
              <w:t>project</w:t>
            </w:r>
            <w:proofErr w:type="spellEnd"/>
          </w:p>
        </w:tc>
        <w:tc>
          <w:tcPr>
            <w:tcW w:w="992" w:type="dxa"/>
            <w:vMerge w:val="restart"/>
            <w:shd w:val="clear" w:color="auto" w:fill="B6FBFF" w:themeFill="accent1" w:themeFillTint="33"/>
          </w:tcPr>
          <w:p w14:paraId="5B95C900" w14:textId="77777777" w:rsidR="00357150" w:rsidRPr="00E4092D" w:rsidRDefault="00357150" w:rsidP="00A6728E">
            <w:pPr>
              <w:jc w:val="center"/>
              <w:rPr>
                <w:rFonts w:ascii="Arial" w:hAnsi="Arial" w:cs="Arial"/>
                <w:sz w:val="16"/>
                <w:szCs w:val="16"/>
              </w:rPr>
            </w:pPr>
            <w:r>
              <w:rPr>
                <w:rFonts w:ascii="Arial" w:hAnsi="Arial" w:cs="Arial"/>
                <w:sz w:val="16"/>
                <w:szCs w:val="16"/>
              </w:rPr>
              <w:t>9</w:t>
            </w:r>
          </w:p>
        </w:tc>
        <w:tc>
          <w:tcPr>
            <w:tcW w:w="1134" w:type="dxa"/>
            <w:shd w:val="clear" w:color="auto" w:fill="B6FBFF" w:themeFill="accent1" w:themeFillTint="33"/>
          </w:tcPr>
          <w:p w14:paraId="1C4CDED7"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S1-S5: Semester </w:t>
            </w:r>
            <w:proofErr w:type="spellStart"/>
            <w:r>
              <w:rPr>
                <w:rFonts w:ascii="Arial" w:hAnsi="Arial" w:cs="Arial"/>
                <w:sz w:val="16"/>
                <w:szCs w:val="16"/>
              </w:rPr>
              <w:t>project</w:t>
            </w:r>
            <w:proofErr w:type="spellEnd"/>
          </w:p>
        </w:tc>
        <w:tc>
          <w:tcPr>
            <w:tcW w:w="992" w:type="dxa"/>
            <w:shd w:val="clear" w:color="auto" w:fill="B6FBFF" w:themeFill="accent1" w:themeFillTint="33"/>
          </w:tcPr>
          <w:p w14:paraId="4C0DAFC7" w14:textId="77777777" w:rsidR="00357150" w:rsidRPr="00E4092D" w:rsidRDefault="00357150" w:rsidP="00A6728E">
            <w:pPr>
              <w:jc w:val="both"/>
              <w:rPr>
                <w:rFonts w:ascii="Arial" w:hAnsi="Arial" w:cs="Arial"/>
                <w:sz w:val="16"/>
                <w:szCs w:val="16"/>
              </w:rPr>
            </w:pPr>
            <w:r>
              <w:rPr>
                <w:rFonts w:ascii="Arial" w:hAnsi="Arial" w:cs="Arial"/>
                <w:sz w:val="16"/>
                <w:szCs w:val="16"/>
              </w:rPr>
              <w:t>15</w:t>
            </w:r>
          </w:p>
        </w:tc>
        <w:tc>
          <w:tcPr>
            <w:tcW w:w="992" w:type="dxa"/>
            <w:shd w:val="clear" w:color="auto" w:fill="B6FBFF" w:themeFill="accent1" w:themeFillTint="33"/>
          </w:tcPr>
          <w:p w14:paraId="441D3EAF"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Feb-May, exam in June</w:t>
            </w:r>
          </w:p>
        </w:tc>
        <w:tc>
          <w:tcPr>
            <w:tcW w:w="1418" w:type="dxa"/>
            <w:shd w:val="clear" w:color="auto" w:fill="B6FBFF" w:themeFill="accent1" w:themeFillTint="33"/>
          </w:tcPr>
          <w:p w14:paraId="30FA8DCD"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System </w:t>
            </w:r>
            <w:proofErr w:type="spellStart"/>
            <w:r>
              <w:rPr>
                <w:rFonts w:ascii="Arial" w:hAnsi="Arial" w:cs="Arial"/>
                <w:sz w:val="16"/>
                <w:szCs w:val="16"/>
              </w:rPr>
              <w:t>devel</w:t>
            </w:r>
            <w:r>
              <w:rPr>
                <w:rFonts w:ascii="Arial" w:hAnsi="Arial" w:cs="Arial"/>
                <w:sz w:val="16"/>
                <w:szCs w:val="16"/>
              </w:rPr>
              <w:t>o</w:t>
            </w:r>
            <w:r>
              <w:rPr>
                <w:rFonts w:ascii="Arial" w:hAnsi="Arial" w:cs="Arial"/>
                <w:sz w:val="16"/>
                <w:szCs w:val="16"/>
              </w:rPr>
              <w:t>pment</w:t>
            </w:r>
            <w:proofErr w:type="spellEnd"/>
            <w:r>
              <w:rPr>
                <w:rFonts w:ascii="Arial" w:hAnsi="Arial" w:cs="Arial"/>
                <w:sz w:val="16"/>
                <w:szCs w:val="16"/>
              </w:rPr>
              <w:t xml:space="preserve">, </w:t>
            </w:r>
            <w:proofErr w:type="spellStart"/>
            <w:r>
              <w:rPr>
                <w:rFonts w:ascii="Arial" w:hAnsi="Arial" w:cs="Arial"/>
                <w:sz w:val="16"/>
                <w:szCs w:val="16"/>
              </w:rPr>
              <w:t>technical</w:t>
            </w:r>
            <w:proofErr w:type="spellEnd"/>
            <w:r>
              <w:rPr>
                <w:rFonts w:ascii="Arial" w:hAnsi="Arial" w:cs="Arial"/>
                <w:sz w:val="16"/>
                <w:szCs w:val="16"/>
              </w:rPr>
              <w:t xml:space="preserve"> </w:t>
            </w:r>
            <w:proofErr w:type="spellStart"/>
            <w:r>
              <w:rPr>
                <w:rFonts w:ascii="Arial" w:hAnsi="Arial" w:cs="Arial"/>
                <w:sz w:val="16"/>
                <w:szCs w:val="16"/>
              </w:rPr>
              <w:t>aspects</w:t>
            </w:r>
            <w:proofErr w:type="spellEnd"/>
            <w:r>
              <w:rPr>
                <w:rFonts w:ascii="Arial" w:hAnsi="Arial" w:cs="Arial"/>
                <w:sz w:val="16"/>
                <w:szCs w:val="16"/>
              </w:rPr>
              <w:t>.</w:t>
            </w:r>
          </w:p>
        </w:tc>
        <w:tc>
          <w:tcPr>
            <w:tcW w:w="1417" w:type="dxa"/>
            <w:shd w:val="clear" w:color="auto" w:fill="B6FBFF" w:themeFill="accent1" w:themeFillTint="33"/>
          </w:tcPr>
          <w:p w14:paraId="171EBD3A"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EPIC report, Plan of Action, joint system development.</w:t>
            </w:r>
          </w:p>
        </w:tc>
        <w:tc>
          <w:tcPr>
            <w:tcW w:w="1701" w:type="dxa"/>
            <w:vMerge w:val="restart"/>
            <w:shd w:val="clear" w:color="auto" w:fill="B6FBFF" w:themeFill="accent1" w:themeFillTint="33"/>
          </w:tcPr>
          <w:p w14:paraId="114E260D"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An additional phys</w:t>
            </w:r>
            <w:r w:rsidRPr="00357150">
              <w:rPr>
                <w:rFonts w:ascii="Arial" w:hAnsi="Arial" w:cs="Arial"/>
                <w:sz w:val="16"/>
                <w:szCs w:val="16"/>
                <w:lang w:val="en-US"/>
              </w:rPr>
              <w:t>i</w:t>
            </w:r>
            <w:r w:rsidRPr="00357150">
              <w:rPr>
                <w:rFonts w:ascii="Arial" w:hAnsi="Arial" w:cs="Arial"/>
                <w:sz w:val="16"/>
                <w:szCs w:val="16"/>
                <w:lang w:val="en-US"/>
              </w:rPr>
              <w:t>cal seminar was organized in Barc</w:t>
            </w:r>
            <w:r w:rsidRPr="00357150">
              <w:rPr>
                <w:rFonts w:ascii="Arial" w:hAnsi="Arial" w:cs="Arial"/>
                <w:sz w:val="16"/>
                <w:szCs w:val="16"/>
                <w:lang w:val="en-US"/>
              </w:rPr>
              <w:t>e</w:t>
            </w:r>
            <w:r w:rsidRPr="00357150">
              <w:rPr>
                <w:rFonts w:ascii="Arial" w:hAnsi="Arial" w:cs="Arial"/>
                <w:sz w:val="16"/>
                <w:szCs w:val="16"/>
                <w:lang w:val="en-US"/>
              </w:rPr>
              <w:t xml:space="preserve">lona (UPC) in order to discuss with their UPC supervisor, and to present and get feedback from the industry partner </w:t>
            </w:r>
            <w:proofErr w:type="spellStart"/>
            <w:r w:rsidRPr="00357150">
              <w:rPr>
                <w:rFonts w:ascii="Arial" w:hAnsi="Arial" w:cs="Arial"/>
                <w:sz w:val="16"/>
                <w:szCs w:val="16"/>
                <w:lang w:val="en-US"/>
              </w:rPr>
              <w:t>Talaia</w:t>
            </w:r>
            <w:proofErr w:type="spellEnd"/>
            <w:r w:rsidRPr="00357150">
              <w:rPr>
                <w:rFonts w:ascii="Arial" w:hAnsi="Arial" w:cs="Arial"/>
                <w:sz w:val="16"/>
                <w:szCs w:val="16"/>
                <w:lang w:val="en-US"/>
              </w:rPr>
              <w:t xml:space="preserve"> Networks.</w:t>
            </w:r>
          </w:p>
        </w:tc>
      </w:tr>
      <w:tr w:rsidR="00357150" w:rsidRPr="00357150" w14:paraId="3E3F2E15" w14:textId="77777777" w:rsidTr="00A6728E">
        <w:tc>
          <w:tcPr>
            <w:tcW w:w="988" w:type="dxa"/>
            <w:vMerge/>
            <w:shd w:val="clear" w:color="auto" w:fill="B6FBFF" w:themeFill="accent1" w:themeFillTint="33"/>
          </w:tcPr>
          <w:p w14:paraId="3F82CE0B" w14:textId="77777777" w:rsidR="00357150" w:rsidRPr="00357150" w:rsidRDefault="00357150" w:rsidP="00A6728E">
            <w:pPr>
              <w:jc w:val="both"/>
              <w:rPr>
                <w:rFonts w:ascii="Arial" w:hAnsi="Arial" w:cs="Arial"/>
                <w:sz w:val="16"/>
                <w:szCs w:val="16"/>
                <w:lang w:val="en-US"/>
              </w:rPr>
            </w:pPr>
          </w:p>
        </w:tc>
        <w:tc>
          <w:tcPr>
            <w:tcW w:w="992" w:type="dxa"/>
            <w:vMerge/>
            <w:shd w:val="clear" w:color="auto" w:fill="B6FBFF" w:themeFill="accent1" w:themeFillTint="33"/>
          </w:tcPr>
          <w:p w14:paraId="182751A4" w14:textId="77777777" w:rsidR="00357150" w:rsidRPr="00357150" w:rsidRDefault="00357150" w:rsidP="00A6728E">
            <w:pPr>
              <w:jc w:val="center"/>
              <w:rPr>
                <w:rFonts w:ascii="Arial" w:hAnsi="Arial" w:cs="Arial"/>
                <w:sz w:val="16"/>
                <w:szCs w:val="16"/>
                <w:lang w:val="en-US"/>
              </w:rPr>
            </w:pPr>
          </w:p>
        </w:tc>
        <w:tc>
          <w:tcPr>
            <w:tcW w:w="1134" w:type="dxa"/>
            <w:shd w:val="clear" w:color="auto" w:fill="B6FBFF" w:themeFill="accent1" w:themeFillTint="33"/>
          </w:tcPr>
          <w:p w14:paraId="3773CBA8"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S6-S7: Project of Smart Sol</w:t>
            </w:r>
            <w:r w:rsidRPr="00357150">
              <w:rPr>
                <w:rFonts w:ascii="Arial" w:hAnsi="Arial" w:cs="Arial"/>
                <w:sz w:val="16"/>
                <w:szCs w:val="16"/>
                <w:lang w:val="en-US"/>
              </w:rPr>
              <w:t>u</w:t>
            </w:r>
            <w:r w:rsidRPr="00357150">
              <w:rPr>
                <w:rFonts w:ascii="Arial" w:hAnsi="Arial" w:cs="Arial"/>
                <w:sz w:val="16"/>
                <w:szCs w:val="16"/>
                <w:lang w:val="en-US"/>
              </w:rPr>
              <w:t>tions S</w:t>
            </w:r>
            <w:r w:rsidRPr="00357150">
              <w:rPr>
                <w:rFonts w:ascii="Arial" w:hAnsi="Arial" w:cs="Arial"/>
                <w:sz w:val="16"/>
                <w:szCs w:val="16"/>
                <w:lang w:val="en-US"/>
              </w:rPr>
              <w:t>e</w:t>
            </w:r>
            <w:r w:rsidRPr="00357150">
              <w:rPr>
                <w:rFonts w:ascii="Arial" w:hAnsi="Arial" w:cs="Arial"/>
                <w:sz w:val="16"/>
                <w:szCs w:val="16"/>
                <w:lang w:val="en-US"/>
              </w:rPr>
              <w:t>mester</w:t>
            </w:r>
          </w:p>
        </w:tc>
        <w:tc>
          <w:tcPr>
            <w:tcW w:w="992" w:type="dxa"/>
            <w:shd w:val="clear" w:color="auto" w:fill="B6FBFF" w:themeFill="accent1" w:themeFillTint="33"/>
          </w:tcPr>
          <w:p w14:paraId="7058C604" w14:textId="77777777" w:rsidR="00357150" w:rsidRPr="00E4092D" w:rsidRDefault="00357150" w:rsidP="00A6728E">
            <w:pPr>
              <w:jc w:val="both"/>
              <w:rPr>
                <w:rFonts w:ascii="Arial" w:hAnsi="Arial" w:cs="Arial"/>
                <w:sz w:val="16"/>
                <w:szCs w:val="16"/>
              </w:rPr>
            </w:pPr>
            <w:r>
              <w:rPr>
                <w:rFonts w:ascii="Arial" w:hAnsi="Arial" w:cs="Arial"/>
                <w:sz w:val="16"/>
                <w:szCs w:val="16"/>
              </w:rPr>
              <w:t>24</w:t>
            </w:r>
          </w:p>
        </w:tc>
        <w:tc>
          <w:tcPr>
            <w:tcW w:w="992" w:type="dxa"/>
            <w:shd w:val="clear" w:color="auto" w:fill="B6FBFF" w:themeFill="accent1" w:themeFillTint="33"/>
          </w:tcPr>
          <w:p w14:paraId="18B18D6D" w14:textId="77777777" w:rsidR="00357150" w:rsidRPr="00E4092D" w:rsidRDefault="00357150" w:rsidP="00A6728E">
            <w:pPr>
              <w:jc w:val="both"/>
              <w:rPr>
                <w:rFonts w:ascii="Arial" w:hAnsi="Arial" w:cs="Arial"/>
                <w:sz w:val="16"/>
                <w:szCs w:val="16"/>
              </w:rPr>
            </w:pPr>
            <w:r>
              <w:rPr>
                <w:rFonts w:ascii="Arial" w:hAnsi="Arial" w:cs="Arial"/>
                <w:sz w:val="16"/>
                <w:szCs w:val="16"/>
              </w:rPr>
              <w:t>Feb-</w:t>
            </w:r>
            <w:proofErr w:type="spellStart"/>
            <w:r>
              <w:rPr>
                <w:rFonts w:ascii="Arial" w:hAnsi="Arial" w:cs="Arial"/>
                <w:sz w:val="16"/>
                <w:szCs w:val="16"/>
              </w:rPr>
              <w:t>July</w:t>
            </w:r>
            <w:proofErr w:type="spellEnd"/>
            <w:r>
              <w:rPr>
                <w:rFonts w:ascii="Arial" w:hAnsi="Arial" w:cs="Arial"/>
                <w:sz w:val="16"/>
                <w:szCs w:val="16"/>
              </w:rPr>
              <w:t xml:space="preserve"> 1</w:t>
            </w:r>
          </w:p>
        </w:tc>
        <w:tc>
          <w:tcPr>
            <w:tcW w:w="1418" w:type="dxa"/>
            <w:shd w:val="clear" w:color="auto" w:fill="B6FBFF" w:themeFill="accent1" w:themeFillTint="33"/>
          </w:tcPr>
          <w:p w14:paraId="6E8B5FBE"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Business </w:t>
            </w:r>
            <w:proofErr w:type="spellStart"/>
            <w:r>
              <w:rPr>
                <w:rFonts w:ascii="Arial" w:hAnsi="Arial" w:cs="Arial"/>
                <w:sz w:val="16"/>
                <w:szCs w:val="16"/>
              </w:rPr>
              <w:t>a</w:t>
            </w:r>
            <w:r>
              <w:rPr>
                <w:rFonts w:ascii="Arial" w:hAnsi="Arial" w:cs="Arial"/>
                <w:sz w:val="16"/>
                <w:szCs w:val="16"/>
              </w:rPr>
              <w:t>s</w:t>
            </w:r>
            <w:r>
              <w:rPr>
                <w:rFonts w:ascii="Arial" w:hAnsi="Arial" w:cs="Arial"/>
                <w:sz w:val="16"/>
                <w:szCs w:val="16"/>
              </w:rPr>
              <w:t>pects</w:t>
            </w:r>
            <w:proofErr w:type="spellEnd"/>
          </w:p>
        </w:tc>
        <w:tc>
          <w:tcPr>
            <w:tcW w:w="1417" w:type="dxa"/>
            <w:shd w:val="clear" w:color="auto" w:fill="B6FBFF" w:themeFill="accent1" w:themeFillTint="33"/>
          </w:tcPr>
          <w:p w14:paraId="73E4F15C"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EPIC report, Plan of Action, joint system development.</w:t>
            </w:r>
          </w:p>
        </w:tc>
        <w:tc>
          <w:tcPr>
            <w:tcW w:w="1701" w:type="dxa"/>
            <w:vMerge/>
            <w:shd w:val="clear" w:color="auto" w:fill="B6FBFF" w:themeFill="accent1" w:themeFillTint="33"/>
          </w:tcPr>
          <w:p w14:paraId="310C41A5" w14:textId="77777777" w:rsidR="00357150" w:rsidRPr="00357150" w:rsidRDefault="00357150" w:rsidP="00A6728E">
            <w:pPr>
              <w:jc w:val="both"/>
              <w:rPr>
                <w:rFonts w:ascii="Arial" w:hAnsi="Arial" w:cs="Arial"/>
                <w:sz w:val="16"/>
                <w:szCs w:val="16"/>
                <w:lang w:val="en-US"/>
              </w:rPr>
            </w:pPr>
          </w:p>
        </w:tc>
      </w:tr>
      <w:tr w:rsidR="00357150" w:rsidRPr="00357150" w14:paraId="439F30AE" w14:textId="77777777" w:rsidTr="00A6728E">
        <w:tc>
          <w:tcPr>
            <w:tcW w:w="988" w:type="dxa"/>
            <w:vMerge/>
            <w:shd w:val="clear" w:color="auto" w:fill="B6FBFF" w:themeFill="accent1" w:themeFillTint="33"/>
          </w:tcPr>
          <w:p w14:paraId="18D7BEFD" w14:textId="77777777" w:rsidR="00357150" w:rsidRPr="00357150" w:rsidRDefault="00357150" w:rsidP="00A6728E">
            <w:pPr>
              <w:jc w:val="both"/>
              <w:rPr>
                <w:rFonts w:ascii="Arial" w:hAnsi="Arial" w:cs="Arial"/>
                <w:sz w:val="16"/>
                <w:szCs w:val="16"/>
                <w:lang w:val="en-US"/>
              </w:rPr>
            </w:pPr>
          </w:p>
        </w:tc>
        <w:tc>
          <w:tcPr>
            <w:tcW w:w="992" w:type="dxa"/>
            <w:vMerge/>
            <w:shd w:val="clear" w:color="auto" w:fill="B6FBFF" w:themeFill="accent1" w:themeFillTint="33"/>
          </w:tcPr>
          <w:p w14:paraId="27C69DD8" w14:textId="77777777" w:rsidR="00357150" w:rsidRPr="00357150" w:rsidRDefault="00357150" w:rsidP="00A6728E">
            <w:pPr>
              <w:jc w:val="center"/>
              <w:rPr>
                <w:rFonts w:ascii="Arial" w:hAnsi="Arial" w:cs="Arial"/>
                <w:sz w:val="16"/>
                <w:szCs w:val="16"/>
                <w:lang w:val="en-US"/>
              </w:rPr>
            </w:pPr>
          </w:p>
        </w:tc>
        <w:tc>
          <w:tcPr>
            <w:tcW w:w="1134" w:type="dxa"/>
            <w:shd w:val="clear" w:color="auto" w:fill="B6FBFF" w:themeFill="accent1" w:themeFillTint="33"/>
          </w:tcPr>
          <w:p w14:paraId="09A22836"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S8 Project </w:t>
            </w:r>
            <w:proofErr w:type="spellStart"/>
            <w:r>
              <w:rPr>
                <w:rFonts w:ascii="Arial" w:hAnsi="Arial" w:cs="Arial"/>
                <w:sz w:val="16"/>
                <w:szCs w:val="16"/>
              </w:rPr>
              <w:t>work</w:t>
            </w:r>
            <w:proofErr w:type="spellEnd"/>
          </w:p>
        </w:tc>
        <w:tc>
          <w:tcPr>
            <w:tcW w:w="992" w:type="dxa"/>
            <w:shd w:val="clear" w:color="auto" w:fill="B6FBFF" w:themeFill="accent1" w:themeFillTint="33"/>
          </w:tcPr>
          <w:p w14:paraId="2CED50B2" w14:textId="77777777" w:rsidR="00357150" w:rsidRPr="00E4092D" w:rsidRDefault="00357150" w:rsidP="00A6728E">
            <w:pPr>
              <w:jc w:val="both"/>
              <w:rPr>
                <w:rFonts w:ascii="Arial" w:hAnsi="Arial" w:cs="Arial"/>
                <w:sz w:val="16"/>
                <w:szCs w:val="16"/>
              </w:rPr>
            </w:pPr>
            <w:r>
              <w:rPr>
                <w:rFonts w:ascii="Arial" w:hAnsi="Arial" w:cs="Arial"/>
                <w:sz w:val="16"/>
                <w:szCs w:val="16"/>
              </w:rPr>
              <w:t>8</w:t>
            </w:r>
          </w:p>
        </w:tc>
        <w:tc>
          <w:tcPr>
            <w:tcW w:w="992" w:type="dxa"/>
            <w:shd w:val="clear" w:color="auto" w:fill="B6FBFF" w:themeFill="accent1" w:themeFillTint="33"/>
          </w:tcPr>
          <w:p w14:paraId="273D9588" w14:textId="77777777" w:rsidR="00357150" w:rsidRPr="00E4092D" w:rsidRDefault="00357150" w:rsidP="00A6728E">
            <w:pPr>
              <w:jc w:val="both"/>
              <w:rPr>
                <w:rFonts w:ascii="Arial" w:hAnsi="Arial" w:cs="Arial"/>
                <w:sz w:val="16"/>
                <w:szCs w:val="16"/>
              </w:rPr>
            </w:pPr>
            <w:r>
              <w:rPr>
                <w:rFonts w:ascii="Arial" w:hAnsi="Arial" w:cs="Arial"/>
                <w:sz w:val="16"/>
                <w:szCs w:val="16"/>
              </w:rPr>
              <w:t>Feb-May</w:t>
            </w:r>
          </w:p>
        </w:tc>
        <w:tc>
          <w:tcPr>
            <w:tcW w:w="1418" w:type="dxa"/>
            <w:shd w:val="clear" w:color="auto" w:fill="B6FBFF" w:themeFill="accent1" w:themeFillTint="33"/>
          </w:tcPr>
          <w:p w14:paraId="009E4638"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Technical </w:t>
            </w:r>
            <w:proofErr w:type="spellStart"/>
            <w:r>
              <w:rPr>
                <w:rFonts w:ascii="Arial" w:hAnsi="Arial" w:cs="Arial"/>
                <w:sz w:val="16"/>
                <w:szCs w:val="16"/>
              </w:rPr>
              <w:t>a</w:t>
            </w:r>
            <w:r>
              <w:rPr>
                <w:rFonts w:ascii="Arial" w:hAnsi="Arial" w:cs="Arial"/>
                <w:sz w:val="16"/>
                <w:szCs w:val="16"/>
              </w:rPr>
              <w:t>s</w:t>
            </w:r>
            <w:r>
              <w:rPr>
                <w:rFonts w:ascii="Arial" w:hAnsi="Arial" w:cs="Arial"/>
                <w:sz w:val="16"/>
                <w:szCs w:val="16"/>
              </w:rPr>
              <w:t>pects</w:t>
            </w:r>
            <w:proofErr w:type="spellEnd"/>
            <w:r>
              <w:rPr>
                <w:rFonts w:ascii="Arial" w:hAnsi="Arial" w:cs="Arial"/>
                <w:sz w:val="16"/>
                <w:szCs w:val="16"/>
              </w:rPr>
              <w:t xml:space="preserve">: </w:t>
            </w:r>
            <w:proofErr w:type="spellStart"/>
            <w:r>
              <w:rPr>
                <w:rFonts w:ascii="Arial" w:hAnsi="Arial" w:cs="Arial"/>
                <w:sz w:val="16"/>
                <w:szCs w:val="16"/>
              </w:rPr>
              <w:t>Machine</w:t>
            </w:r>
            <w:proofErr w:type="spellEnd"/>
            <w:r>
              <w:rPr>
                <w:rFonts w:ascii="Arial" w:hAnsi="Arial" w:cs="Arial"/>
                <w:sz w:val="16"/>
                <w:szCs w:val="16"/>
              </w:rPr>
              <w:t xml:space="preserve"> </w:t>
            </w:r>
            <w:proofErr w:type="spellStart"/>
            <w:r>
              <w:rPr>
                <w:rFonts w:ascii="Arial" w:hAnsi="Arial" w:cs="Arial"/>
                <w:sz w:val="16"/>
                <w:szCs w:val="16"/>
              </w:rPr>
              <w:t>learning</w:t>
            </w:r>
            <w:proofErr w:type="spellEnd"/>
          </w:p>
        </w:tc>
        <w:tc>
          <w:tcPr>
            <w:tcW w:w="1417" w:type="dxa"/>
            <w:shd w:val="clear" w:color="auto" w:fill="B6FBFF" w:themeFill="accent1" w:themeFillTint="33"/>
          </w:tcPr>
          <w:p w14:paraId="52F89494" w14:textId="77777777" w:rsidR="00357150" w:rsidRPr="00357150" w:rsidRDefault="00357150" w:rsidP="00A6728E">
            <w:pPr>
              <w:jc w:val="both"/>
              <w:rPr>
                <w:rFonts w:ascii="Arial" w:hAnsi="Arial" w:cs="Arial"/>
                <w:sz w:val="16"/>
                <w:szCs w:val="16"/>
                <w:lang w:val="en-US"/>
              </w:rPr>
            </w:pPr>
            <w:r w:rsidRPr="00357150">
              <w:rPr>
                <w:rFonts w:ascii="Arial" w:hAnsi="Arial" w:cs="Arial"/>
                <w:sz w:val="16"/>
                <w:szCs w:val="16"/>
                <w:lang w:val="en-US"/>
              </w:rPr>
              <w:t>EPIC report, Plan of Action, joint system development.</w:t>
            </w:r>
          </w:p>
        </w:tc>
        <w:tc>
          <w:tcPr>
            <w:tcW w:w="1701" w:type="dxa"/>
            <w:vMerge/>
            <w:shd w:val="clear" w:color="auto" w:fill="B6FBFF" w:themeFill="accent1" w:themeFillTint="33"/>
          </w:tcPr>
          <w:p w14:paraId="2568E17D" w14:textId="77777777" w:rsidR="00357150" w:rsidRPr="00357150" w:rsidRDefault="00357150" w:rsidP="00A6728E">
            <w:pPr>
              <w:jc w:val="both"/>
              <w:rPr>
                <w:rFonts w:ascii="Arial" w:hAnsi="Arial" w:cs="Arial"/>
                <w:sz w:val="16"/>
                <w:szCs w:val="16"/>
                <w:lang w:val="en-US"/>
              </w:rPr>
            </w:pPr>
          </w:p>
        </w:tc>
      </w:tr>
      <w:tr w:rsidR="00357150" w:rsidRPr="00566168" w14:paraId="722012D4" w14:textId="77777777" w:rsidTr="00A6728E">
        <w:tc>
          <w:tcPr>
            <w:tcW w:w="988" w:type="dxa"/>
            <w:vMerge/>
            <w:shd w:val="clear" w:color="auto" w:fill="B6FBFF" w:themeFill="accent1" w:themeFillTint="33"/>
          </w:tcPr>
          <w:p w14:paraId="4D1B6CDC" w14:textId="77777777" w:rsidR="00357150" w:rsidRPr="00357150" w:rsidRDefault="00357150" w:rsidP="00A6728E">
            <w:pPr>
              <w:jc w:val="both"/>
              <w:rPr>
                <w:rFonts w:ascii="Arial" w:hAnsi="Arial" w:cs="Arial"/>
                <w:sz w:val="16"/>
                <w:szCs w:val="16"/>
                <w:lang w:val="en-US"/>
              </w:rPr>
            </w:pPr>
          </w:p>
        </w:tc>
        <w:tc>
          <w:tcPr>
            <w:tcW w:w="992" w:type="dxa"/>
            <w:vMerge/>
            <w:shd w:val="clear" w:color="auto" w:fill="B6FBFF" w:themeFill="accent1" w:themeFillTint="33"/>
          </w:tcPr>
          <w:p w14:paraId="302C121C" w14:textId="77777777" w:rsidR="00357150" w:rsidRPr="00357150" w:rsidRDefault="00357150" w:rsidP="00A6728E">
            <w:pPr>
              <w:jc w:val="center"/>
              <w:rPr>
                <w:rFonts w:ascii="Arial" w:hAnsi="Arial" w:cs="Arial"/>
                <w:sz w:val="16"/>
                <w:szCs w:val="16"/>
                <w:lang w:val="en-US"/>
              </w:rPr>
            </w:pPr>
          </w:p>
        </w:tc>
        <w:tc>
          <w:tcPr>
            <w:tcW w:w="1134" w:type="dxa"/>
            <w:shd w:val="clear" w:color="auto" w:fill="B6FBFF" w:themeFill="accent1" w:themeFillTint="33"/>
          </w:tcPr>
          <w:p w14:paraId="25BF7C03"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S9 Project </w:t>
            </w:r>
            <w:proofErr w:type="spellStart"/>
            <w:r>
              <w:rPr>
                <w:rFonts w:ascii="Arial" w:hAnsi="Arial" w:cs="Arial"/>
                <w:sz w:val="16"/>
                <w:szCs w:val="16"/>
              </w:rPr>
              <w:t>work</w:t>
            </w:r>
            <w:proofErr w:type="spellEnd"/>
          </w:p>
        </w:tc>
        <w:tc>
          <w:tcPr>
            <w:tcW w:w="992" w:type="dxa"/>
            <w:shd w:val="clear" w:color="auto" w:fill="B6FBFF" w:themeFill="accent1" w:themeFillTint="33"/>
          </w:tcPr>
          <w:p w14:paraId="3E054FA3" w14:textId="77777777" w:rsidR="00357150" w:rsidRPr="00E4092D" w:rsidRDefault="00357150" w:rsidP="00A6728E">
            <w:pPr>
              <w:jc w:val="both"/>
              <w:rPr>
                <w:rFonts w:ascii="Arial" w:hAnsi="Arial" w:cs="Arial"/>
                <w:sz w:val="16"/>
                <w:szCs w:val="16"/>
              </w:rPr>
            </w:pPr>
            <w:r>
              <w:rPr>
                <w:rFonts w:ascii="Arial" w:hAnsi="Arial" w:cs="Arial"/>
                <w:sz w:val="16"/>
                <w:szCs w:val="16"/>
              </w:rPr>
              <w:t>5</w:t>
            </w:r>
          </w:p>
        </w:tc>
        <w:tc>
          <w:tcPr>
            <w:tcW w:w="992" w:type="dxa"/>
            <w:shd w:val="clear" w:color="auto" w:fill="B6FBFF" w:themeFill="accent1" w:themeFillTint="33"/>
          </w:tcPr>
          <w:p w14:paraId="6CCD042B" w14:textId="77777777" w:rsidR="00357150" w:rsidRPr="00E4092D" w:rsidRDefault="00357150" w:rsidP="00A6728E">
            <w:pPr>
              <w:jc w:val="both"/>
              <w:rPr>
                <w:rFonts w:ascii="Arial" w:hAnsi="Arial" w:cs="Arial"/>
                <w:sz w:val="16"/>
                <w:szCs w:val="16"/>
              </w:rPr>
            </w:pPr>
            <w:r>
              <w:rPr>
                <w:rFonts w:ascii="Arial" w:hAnsi="Arial" w:cs="Arial"/>
                <w:sz w:val="16"/>
                <w:szCs w:val="16"/>
              </w:rPr>
              <w:t>Feb-May</w:t>
            </w:r>
          </w:p>
        </w:tc>
        <w:tc>
          <w:tcPr>
            <w:tcW w:w="1418" w:type="dxa"/>
            <w:shd w:val="clear" w:color="auto" w:fill="B6FBFF" w:themeFill="accent1" w:themeFillTint="33"/>
          </w:tcPr>
          <w:p w14:paraId="1025CB4D"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Technical </w:t>
            </w:r>
            <w:proofErr w:type="spellStart"/>
            <w:r>
              <w:rPr>
                <w:rFonts w:ascii="Arial" w:hAnsi="Arial" w:cs="Arial"/>
                <w:sz w:val="16"/>
                <w:szCs w:val="16"/>
              </w:rPr>
              <w:t>a</w:t>
            </w:r>
            <w:r>
              <w:rPr>
                <w:rFonts w:ascii="Arial" w:hAnsi="Arial" w:cs="Arial"/>
                <w:sz w:val="16"/>
                <w:szCs w:val="16"/>
              </w:rPr>
              <w:t>s</w:t>
            </w:r>
            <w:r>
              <w:rPr>
                <w:rFonts w:ascii="Arial" w:hAnsi="Arial" w:cs="Arial"/>
                <w:sz w:val="16"/>
                <w:szCs w:val="16"/>
              </w:rPr>
              <w:t>pects</w:t>
            </w:r>
            <w:proofErr w:type="spellEnd"/>
            <w:r>
              <w:rPr>
                <w:rFonts w:ascii="Arial" w:hAnsi="Arial" w:cs="Arial"/>
                <w:sz w:val="16"/>
                <w:szCs w:val="16"/>
              </w:rPr>
              <w:t xml:space="preserve">: System </w:t>
            </w:r>
            <w:proofErr w:type="spellStart"/>
            <w:r>
              <w:rPr>
                <w:rFonts w:ascii="Arial" w:hAnsi="Arial" w:cs="Arial"/>
                <w:sz w:val="16"/>
                <w:szCs w:val="16"/>
              </w:rPr>
              <w:t>architecture</w:t>
            </w:r>
            <w:proofErr w:type="spellEnd"/>
          </w:p>
        </w:tc>
        <w:tc>
          <w:tcPr>
            <w:tcW w:w="1417" w:type="dxa"/>
            <w:shd w:val="clear" w:color="auto" w:fill="B6FBFF" w:themeFill="accent1" w:themeFillTint="33"/>
          </w:tcPr>
          <w:p w14:paraId="14F50F2F" w14:textId="77777777" w:rsidR="00357150" w:rsidRPr="00E4092D" w:rsidRDefault="00357150" w:rsidP="00A6728E">
            <w:pPr>
              <w:jc w:val="both"/>
              <w:rPr>
                <w:rFonts w:ascii="Arial" w:hAnsi="Arial" w:cs="Arial"/>
                <w:sz w:val="16"/>
                <w:szCs w:val="16"/>
              </w:rPr>
            </w:pPr>
            <w:r>
              <w:rPr>
                <w:rFonts w:ascii="Arial" w:hAnsi="Arial" w:cs="Arial"/>
                <w:sz w:val="16"/>
                <w:szCs w:val="16"/>
              </w:rPr>
              <w:t xml:space="preserve">EPIC </w:t>
            </w:r>
            <w:proofErr w:type="spellStart"/>
            <w:r>
              <w:rPr>
                <w:rFonts w:ascii="Arial" w:hAnsi="Arial" w:cs="Arial"/>
                <w:sz w:val="16"/>
                <w:szCs w:val="16"/>
              </w:rPr>
              <w:t>report</w:t>
            </w:r>
            <w:proofErr w:type="spellEnd"/>
            <w:r>
              <w:rPr>
                <w:rFonts w:ascii="Arial" w:hAnsi="Arial" w:cs="Arial"/>
                <w:sz w:val="16"/>
                <w:szCs w:val="16"/>
              </w:rPr>
              <w:t>.</w:t>
            </w:r>
          </w:p>
        </w:tc>
        <w:tc>
          <w:tcPr>
            <w:tcW w:w="1701" w:type="dxa"/>
            <w:vMerge/>
            <w:shd w:val="clear" w:color="auto" w:fill="B6FBFF" w:themeFill="accent1" w:themeFillTint="33"/>
          </w:tcPr>
          <w:p w14:paraId="1854391F" w14:textId="77777777" w:rsidR="00357150" w:rsidRPr="00E4092D" w:rsidRDefault="00357150" w:rsidP="00A6728E">
            <w:pPr>
              <w:jc w:val="both"/>
              <w:rPr>
                <w:rFonts w:ascii="Arial" w:hAnsi="Arial" w:cs="Arial"/>
                <w:sz w:val="16"/>
                <w:szCs w:val="16"/>
              </w:rPr>
            </w:pPr>
          </w:p>
        </w:tc>
      </w:tr>
      <w:tr w:rsidR="00357150" w:rsidRPr="00566168" w14:paraId="064DEC24" w14:textId="77777777" w:rsidTr="00A6728E">
        <w:tc>
          <w:tcPr>
            <w:tcW w:w="988" w:type="dxa"/>
            <w:vMerge/>
            <w:shd w:val="clear" w:color="auto" w:fill="B6FBFF" w:themeFill="accent1" w:themeFillTint="33"/>
          </w:tcPr>
          <w:p w14:paraId="537F5489" w14:textId="77777777" w:rsidR="00357150" w:rsidRPr="00E4092D" w:rsidRDefault="00357150" w:rsidP="00A6728E">
            <w:pPr>
              <w:jc w:val="both"/>
              <w:rPr>
                <w:rFonts w:ascii="Arial" w:hAnsi="Arial" w:cs="Arial"/>
                <w:sz w:val="16"/>
                <w:szCs w:val="16"/>
              </w:rPr>
            </w:pPr>
          </w:p>
        </w:tc>
        <w:tc>
          <w:tcPr>
            <w:tcW w:w="992" w:type="dxa"/>
            <w:vMerge/>
            <w:shd w:val="clear" w:color="auto" w:fill="B6FBFF" w:themeFill="accent1" w:themeFillTint="33"/>
          </w:tcPr>
          <w:p w14:paraId="56DAFFFB" w14:textId="77777777" w:rsidR="00357150" w:rsidRPr="00E4092D" w:rsidRDefault="00357150" w:rsidP="00A6728E">
            <w:pPr>
              <w:jc w:val="center"/>
              <w:rPr>
                <w:rFonts w:ascii="Arial" w:hAnsi="Arial" w:cs="Arial"/>
                <w:sz w:val="16"/>
                <w:szCs w:val="16"/>
              </w:rPr>
            </w:pPr>
          </w:p>
        </w:tc>
        <w:tc>
          <w:tcPr>
            <w:tcW w:w="1134" w:type="dxa"/>
            <w:shd w:val="clear" w:color="auto" w:fill="B6FBFF" w:themeFill="accent1" w:themeFillTint="33"/>
          </w:tcPr>
          <w:p w14:paraId="2A9B35D3" w14:textId="77777777" w:rsidR="00357150" w:rsidRPr="00E4092D" w:rsidRDefault="00357150" w:rsidP="00A6728E">
            <w:pPr>
              <w:jc w:val="both"/>
              <w:rPr>
                <w:rFonts w:ascii="Arial" w:hAnsi="Arial" w:cs="Arial"/>
                <w:sz w:val="16"/>
                <w:szCs w:val="16"/>
              </w:rPr>
            </w:pPr>
          </w:p>
        </w:tc>
        <w:tc>
          <w:tcPr>
            <w:tcW w:w="992" w:type="dxa"/>
            <w:shd w:val="clear" w:color="auto" w:fill="B6FBFF" w:themeFill="accent1" w:themeFillTint="33"/>
          </w:tcPr>
          <w:p w14:paraId="1F6C99E0" w14:textId="77777777" w:rsidR="00357150" w:rsidRPr="00E4092D" w:rsidRDefault="00357150" w:rsidP="00A6728E">
            <w:pPr>
              <w:jc w:val="both"/>
              <w:rPr>
                <w:rFonts w:ascii="Arial" w:hAnsi="Arial" w:cs="Arial"/>
                <w:sz w:val="16"/>
                <w:szCs w:val="16"/>
              </w:rPr>
            </w:pPr>
          </w:p>
        </w:tc>
        <w:tc>
          <w:tcPr>
            <w:tcW w:w="992" w:type="dxa"/>
            <w:shd w:val="clear" w:color="auto" w:fill="B6FBFF" w:themeFill="accent1" w:themeFillTint="33"/>
          </w:tcPr>
          <w:p w14:paraId="2457DF06" w14:textId="77777777" w:rsidR="00357150" w:rsidRPr="00E4092D" w:rsidRDefault="00357150" w:rsidP="00A6728E">
            <w:pPr>
              <w:jc w:val="both"/>
              <w:rPr>
                <w:rFonts w:ascii="Arial" w:hAnsi="Arial" w:cs="Arial"/>
                <w:sz w:val="16"/>
                <w:szCs w:val="16"/>
              </w:rPr>
            </w:pPr>
          </w:p>
        </w:tc>
        <w:tc>
          <w:tcPr>
            <w:tcW w:w="1418" w:type="dxa"/>
            <w:shd w:val="clear" w:color="auto" w:fill="B6FBFF" w:themeFill="accent1" w:themeFillTint="33"/>
          </w:tcPr>
          <w:p w14:paraId="5A13A8F1" w14:textId="77777777" w:rsidR="00357150" w:rsidRPr="00E4092D" w:rsidRDefault="00357150" w:rsidP="00A6728E">
            <w:pPr>
              <w:jc w:val="both"/>
              <w:rPr>
                <w:rFonts w:ascii="Arial" w:hAnsi="Arial" w:cs="Arial"/>
                <w:sz w:val="16"/>
                <w:szCs w:val="16"/>
              </w:rPr>
            </w:pPr>
          </w:p>
        </w:tc>
        <w:tc>
          <w:tcPr>
            <w:tcW w:w="1417" w:type="dxa"/>
            <w:shd w:val="clear" w:color="auto" w:fill="B6FBFF" w:themeFill="accent1" w:themeFillTint="33"/>
          </w:tcPr>
          <w:p w14:paraId="3F45157E" w14:textId="77777777" w:rsidR="00357150" w:rsidRPr="00E4092D" w:rsidRDefault="00357150" w:rsidP="00A6728E">
            <w:pPr>
              <w:jc w:val="both"/>
              <w:rPr>
                <w:rFonts w:ascii="Arial" w:hAnsi="Arial" w:cs="Arial"/>
                <w:sz w:val="16"/>
                <w:szCs w:val="16"/>
              </w:rPr>
            </w:pPr>
          </w:p>
        </w:tc>
        <w:tc>
          <w:tcPr>
            <w:tcW w:w="1701" w:type="dxa"/>
            <w:shd w:val="clear" w:color="auto" w:fill="B6FBFF" w:themeFill="accent1" w:themeFillTint="33"/>
          </w:tcPr>
          <w:p w14:paraId="58566AD9" w14:textId="77777777" w:rsidR="00357150" w:rsidRPr="00E4092D" w:rsidRDefault="00357150" w:rsidP="00A6728E">
            <w:pPr>
              <w:jc w:val="both"/>
              <w:rPr>
                <w:rFonts w:ascii="Arial" w:hAnsi="Arial" w:cs="Arial"/>
                <w:sz w:val="16"/>
                <w:szCs w:val="16"/>
              </w:rPr>
            </w:pPr>
          </w:p>
        </w:tc>
      </w:tr>
    </w:tbl>
    <w:p w14:paraId="7668C45E" w14:textId="77777777" w:rsidR="00357150" w:rsidRDefault="00357150" w:rsidP="00357150">
      <w:pPr>
        <w:jc w:val="both"/>
        <w:rPr>
          <w:rFonts w:ascii="Arial" w:hAnsi="Arial" w:cs="Arial"/>
        </w:rPr>
      </w:pPr>
    </w:p>
    <w:p w14:paraId="2C423932" w14:textId="0CD19031" w:rsidR="00357150" w:rsidRDefault="00357150">
      <w:pPr>
        <w:rPr>
          <w:rFonts w:ascii="Arial" w:hAnsi="Arial" w:cs="Arial"/>
        </w:rPr>
      </w:pPr>
      <w:r>
        <w:rPr>
          <w:rFonts w:ascii="Arial" w:hAnsi="Arial" w:cs="Arial"/>
        </w:rPr>
        <w:br w:type="page"/>
      </w:r>
    </w:p>
    <w:p w14:paraId="5E956A09" w14:textId="77777777" w:rsidR="00357150" w:rsidRDefault="00357150" w:rsidP="00357150">
      <w:pPr>
        <w:jc w:val="both"/>
        <w:rPr>
          <w:rFonts w:ascii="Arial" w:hAnsi="Arial" w:cs="Arial"/>
        </w:rPr>
      </w:pPr>
    </w:p>
    <w:p w14:paraId="1CF46652" w14:textId="2511CAFD" w:rsidR="00357150" w:rsidRPr="00357150" w:rsidRDefault="00357150" w:rsidP="00357150">
      <w:pPr>
        <w:jc w:val="both"/>
        <w:rPr>
          <w:rFonts w:ascii="Arial" w:hAnsi="Arial" w:cs="Arial"/>
          <w:b/>
          <w:u w:val="single"/>
        </w:rPr>
      </w:pPr>
      <w:r w:rsidRPr="003502C5">
        <w:rPr>
          <w:rFonts w:ascii="Arial" w:hAnsi="Arial" w:cs="Arial"/>
          <w:b/>
          <w:u w:val="single"/>
        </w:rPr>
        <w:t xml:space="preserve">Part 3: </w:t>
      </w:r>
      <w:proofErr w:type="spellStart"/>
      <w:r w:rsidRPr="003502C5">
        <w:rPr>
          <w:rFonts w:ascii="Arial" w:hAnsi="Arial" w:cs="Arial"/>
          <w:b/>
          <w:u w:val="single"/>
        </w:rPr>
        <w:t>Lessons</w:t>
      </w:r>
      <w:proofErr w:type="spellEnd"/>
      <w:r w:rsidRPr="003502C5">
        <w:rPr>
          <w:rFonts w:ascii="Arial" w:hAnsi="Arial" w:cs="Arial"/>
          <w:b/>
          <w:u w:val="single"/>
        </w:rPr>
        <w:t xml:space="preserve"> </w:t>
      </w:r>
      <w:proofErr w:type="spellStart"/>
      <w:r w:rsidRPr="003502C5">
        <w:rPr>
          <w:rFonts w:ascii="Arial" w:hAnsi="Arial" w:cs="Arial"/>
          <w:b/>
          <w:u w:val="single"/>
        </w:rPr>
        <w:t>learned</w:t>
      </w:r>
      <w:proofErr w:type="spellEnd"/>
      <w:r w:rsidRPr="003502C5">
        <w:rPr>
          <w:rFonts w:ascii="Arial" w:hAnsi="Arial" w:cs="Arial"/>
          <w:b/>
          <w:u w:val="single"/>
        </w:rPr>
        <w:t xml:space="preserve"> </w:t>
      </w:r>
      <w:proofErr w:type="spellStart"/>
      <w:r w:rsidRPr="003502C5">
        <w:rPr>
          <w:rFonts w:ascii="Arial" w:hAnsi="Arial" w:cs="Arial"/>
          <w:b/>
          <w:u w:val="single"/>
        </w:rPr>
        <w:t>and</w:t>
      </w:r>
      <w:proofErr w:type="spellEnd"/>
      <w:r w:rsidRPr="003502C5">
        <w:rPr>
          <w:rFonts w:ascii="Arial" w:hAnsi="Arial" w:cs="Arial"/>
          <w:b/>
          <w:u w:val="single"/>
        </w:rPr>
        <w:t xml:space="preserve"> </w:t>
      </w:r>
      <w:proofErr w:type="spellStart"/>
      <w:r w:rsidRPr="003502C5">
        <w:rPr>
          <w:rFonts w:ascii="Arial" w:hAnsi="Arial" w:cs="Arial"/>
          <w:b/>
          <w:u w:val="single"/>
        </w:rPr>
        <w:t>enhancements</w:t>
      </w:r>
      <w:proofErr w:type="spellEnd"/>
    </w:p>
    <w:p w14:paraId="6F553114" w14:textId="53B247F2" w:rsidR="00357150" w:rsidRPr="00357150" w:rsidRDefault="00357150" w:rsidP="00357150">
      <w:pPr>
        <w:jc w:val="both"/>
        <w:rPr>
          <w:rFonts w:ascii="Arial" w:hAnsi="Arial" w:cs="Arial"/>
          <w:lang w:val="en-US"/>
        </w:rPr>
      </w:pPr>
      <w:r w:rsidRPr="00357150">
        <w:rPr>
          <w:rFonts w:ascii="Arial" w:hAnsi="Arial" w:cs="Arial"/>
          <w:lang w:val="en-US"/>
        </w:rPr>
        <w:t>This section briefly discusses the challenges we faced during the first EPIC cycle and the new features that are planned to introduce for the second year of EPIC project.</w:t>
      </w:r>
    </w:p>
    <w:p w14:paraId="3248B77D" w14:textId="77777777" w:rsidR="00357150" w:rsidRDefault="00357150" w:rsidP="00357150">
      <w:pPr>
        <w:pStyle w:val="ListParagraph"/>
        <w:numPr>
          <w:ilvl w:val="0"/>
          <w:numId w:val="32"/>
        </w:numPr>
        <w:spacing w:after="0"/>
        <w:contextualSpacing/>
        <w:jc w:val="both"/>
        <w:rPr>
          <w:rFonts w:ascii="Arial" w:hAnsi="Arial" w:cs="Arial"/>
          <w:b/>
        </w:rPr>
      </w:pPr>
      <w:proofErr w:type="spellStart"/>
      <w:r>
        <w:rPr>
          <w:rFonts w:ascii="Arial" w:hAnsi="Arial" w:cs="Arial"/>
          <w:b/>
        </w:rPr>
        <w:t>Challenges</w:t>
      </w:r>
      <w:proofErr w:type="spellEnd"/>
    </w:p>
    <w:p w14:paraId="2AB40D8E" w14:textId="77777777" w:rsidR="00357150" w:rsidRPr="00357150" w:rsidRDefault="00357150" w:rsidP="00357150">
      <w:pPr>
        <w:pStyle w:val="ListParagraph"/>
        <w:numPr>
          <w:ilvl w:val="1"/>
          <w:numId w:val="32"/>
        </w:numPr>
        <w:spacing w:after="0"/>
        <w:contextualSpacing/>
        <w:jc w:val="both"/>
        <w:rPr>
          <w:rFonts w:ascii="Arial" w:hAnsi="Arial" w:cs="Arial"/>
          <w:lang w:val="en-US"/>
        </w:rPr>
      </w:pPr>
      <w:r w:rsidRPr="00357150">
        <w:rPr>
          <w:rFonts w:ascii="Arial" w:hAnsi="Arial" w:cs="Arial"/>
          <w:b/>
          <w:lang w:val="en-US"/>
        </w:rPr>
        <w:t>Matching company objectives and academic objectives:</w:t>
      </w:r>
      <w:r w:rsidRPr="00357150">
        <w:rPr>
          <w:rFonts w:ascii="Arial" w:hAnsi="Arial" w:cs="Arial"/>
          <w:lang w:val="en-US"/>
        </w:rPr>
        <w:t xml:space="preserve"> From the begi</w:t>
      </w:r>
      <w:r w:rsidRPr="00357150">
        <w:rPr>
          <w:rFonts w:ascii="Arial" w:hAnsi="Arial" w:cs="Arial"/>
          <w:lang w:val="en-US"/>
        </w:rPr>
        <w:t>n</w:t>
      </w:r>
      <w:r w:rsidRPr="00357150">
        <w:rPr>
          <w:rFonts w:ascii="Arial" w:hAnsi="Arial" w:cs="Arial"/>
          <w:lang w:val="en-US"/>
        </w:rPr>
        <w:t>ning of EPIC cycle, the Universities should always check the quality of the i</w:t>
      </w:r>
      <w:r w:rsidRPr="00357150">
        <w:rPr>
          <w:rFonts w:ascii="Arial" w:hAnsi="Arial" w:cs="Arial"/>
          <w:lang w:val="en-US"/>
        </w:rPr>
        <w:t>n</w:t>
      </w:r>
      <w:r w:rsidRPr="00357150">
        <w:rPr>
          <w:rFonts w:ascii="Arial" w:hAnsi="Arial" w:cs="Arial"/>
          <w:lang w:val="en-US"/>
        </w:rPr>
        <w:t xml:space="preserve">dustrial proposals and should involve in keeping the right balance between the industrial requirements and the scientific contribution of each project. </w:t>
      </w:r>
    </w:p>
    <w:p w14:paraId="5878BD94" w14:textId="77777777" w:rsidR="00357150" w:rsidRPr="00357150" w:rsidRDefault="00357150" w:rsidP="00357150">
      <w:pPr>
        <w:pStyle w:val="ListParagraph"/>
        <w:numPr>
          <w:ilvl w:val="1"/>
          <w:numId w:val="32"/>
        </w:numPr>
        <w:spacing w:after="0"/>
        <w:contextualSpacing/>
        <w:jc w:val="both"/>
        <w:rPr>
          <w:rFonts w:ascii="Arial" w:hAnsi="Arial" w:cs="Arial"/>
          <w:lang w:val="en-US"/>
        </w:rPr>
      </w:pPr>
      <w:r w:rsidRPr="00357150">
        <w:rPr>
          <w:rFonts w:ascii="Arial" w:hAnsi="Arial" w:cs="Arial"/>
          <w:b/>
          <w:lang w:val="en-US"/>
        </w:rPr>
        <w:t>No clarity in company objectives and subject to be changed later:</w:t>
      </w:r>
      <w:r w:rsidRPr="00357150">
        <w:rPr>
          <w:rFonts w:ascii="Arial" w:hAnsi="Arial" w:cs="Arial"/>
          <w:lang w:val="en-US"/>
        </w:rPr>
        <w:t xml:space="preserve"> This can be solved only If the Universities involve from the beginning to make the project objective clear for both students and the industry.</w:t>
      </w:r>
    </w:p>
    <w:p w14:paraId="2B0DAB10" w14:textId="77777777" w:rsidR="00357150" w:rsidRPr="00357150" w:rsidRDefault="00357150" w:rsidP="00357150">
      <w:pPr>
        <w:pStyle w:val="ListParagraph"/>
        <w:numPr>
          <w:ilvl w:val="0"/>
          <w:numId w:val="32"/>
        </w:numPr>
        <w:spacing w:after="0"/>
        <w:contextualSpacing/>
        <w:jc w:val="both"/>
        <w:rPr>
          <w:rFonts w:ascii="Arial" w:hAnsi="Arial" w:cs="Arial"/>
          <w:b/>
          <w:lang w:val="en-US"/>
        </w:rPr>
      </w:pPr>
      <w:r w:rsidRPr="00357150">
        <w:rPr>
          <w:rFonts w:ascii="Arial" w:hAnsi="Arial" w:cs="Arial"/>
          <w:b/>
          <w:lang w:val="en-US"/>
        </w:rPr>
        <w:t>New features introduced for 2018/2019 EPIC cycle</w:t>
      </w:r>
    </w:p>
    <w:p w14:paraId="4668458D" w14:textId="77777777" w:rsidR="00357150" w:rsidRPr="00E75ABB" w:rsidRDefault="00357150" w:rsidP="00357150">
      <w:pPr>
        <w:pStyle w:val="ListParagraph"/>
        <w:numPr>
          <w:ilvl w:val="1"/>
          <w:numId w:val="32"/>
        </w:numPr>
        <w:spacing w:after="0"/>
        <w:contextualSpacing/>
        <w:jc w:val="both"/>
        <w:rPr>
          <w:rFonts w:ascii="Arial" w:hAnsi="Arial" w:cs="Arial"/>
          <w:b/>
        </w:rPr>
      </w:pPr>
      <w:r w:rsidRPr="00E75ABB">
        <w:rPr>
          <w:rFonts w:ascii="Arial" w:hAnsi="Arial" w:cs="Arial"/>
          <w:b/>
        </w:rPr>
        <w:t xml:space="preserve">Initial </w:t>
      </w:r>
      <w:proofErr w:type="spellStart"/>
      <w:r w:rsidRPr="00E75ABB">
        <w:rPr>
          <w:rFonts w:ascii="Arial" w:hAnsi="Arial" w:cs="Arial"/>
          <w:b/>
        </w:rPr>
        <w:t>supporting</w:t>
      </w:r>
      <w:proofErr w:type="spellEnd"/>
      <w:r w:rsidRPr="00E75ABB">
        <w:rPr>
          <w:rFonts w:ascii="Arial" w:hAnsi="Arial" w:cs="Arial"/>
          <w:b/>
        </w:rPr>
        <w:t xml:space="preserve"> </w:t>
      </w:r>
      <w:proofErr w:type="spellStart"/>
      <w:r w:rsidRPr="00E75ABB">
        <w:rPr>
          <w:rFonts w:ascii="Arial" w:hAnsi="Arial" w:cs="Arial"/>
          <w:b/>
        </w:rPr>
        <w:t>materials</w:t>
      </w:r>
      <w:proofErr w:type="spellEnd"/>
    </w:p>
    <w:p w14:paraId="294109AA" w14:textId="77777777" w:rsidR="00357150" w:rsidRPr="00357150" w:rsidRDefault="00357150" w:rsidP="00357150">
      <w:pPr>
        <w:pStyle w:val="ListParagraph"/>
        <w:numPr>
          <w:ilvl w:val="2"/>
          <w:numId w:val="32"/>
        </w:numPr>
        <w:spacing w:after="0"/>
        <w:contextualSpacing/>
        <w:jc w:val="both"/>
        <w:rPr>
          <w:rFonts w:ascii="Arial" w:hAnsi="Arial" w:cs="Arial"/>
          <w:lang w:val="en-US"/>
        </w:rPr>
      </w:pPr>
      <w:r w:rsidRPr="00357150">
        <w:rPr>
          <w:rFonts w:ascii="Arial" w:hAnsi="Arial" w:cs="Arial"/>
          <w:lang w:val="en-US"/>
        </w:rPr>
        <w:t>Introduction of the students to each other before the seminar by a small booklet with one page of information about each student.</w:t>
      </w:r>
    </w:p>
    <w:p w14:paraId="3F1C97A0" w14:textId="77777777" w:rsidR="00357150" w:rsidRPr="00357150" w:rsidRDefault="00357150" w:rsidP="00357150">
      <w:pPr>
        <w:pStyle w:val="ListParagraph"/>
        <w:numPr>
          <w:ilvl w:val="2"/>
          <w:numId w:val="32"/>
        </w:numPr>
        <w:spacing w:after="0"/>
        <w:contextualSpacing/>
        <w:jc w:val="both"/>
        <w:rPr>
          <w:rFonts w:ascii="Arial" w:hAnsi="Arial" w:cs="Arial"/>
          <w:lang w:val="en-US"/>
        </w:rPr>
      </w:pPr>
      <w:r w:rsidRPr="00357150">
        <w:rPr>
          <w:rFonts w:ascii="Arial" w:hAnsi="Arial" w:cs="Arial"/>
          <w:lang w:val="en-US"/>
        </w:rPr>
        <w:t>Better (technical) introduction to the projects/themes before the sem</w:t>
      </w:r>
      <w:r w:rsidRPr="00357150">
        <w:rPr>
          <w:rFonts w:ascii="Arial" w:hAnsi="Arial" w:cs="Arial"/>
          <w:lang w:val="en-US"/>
        </w:rPr>
        <w:t>i</w:t>
      </w:r>
      <w:r w:rsidRPr="00357150">
        <w:rPr>
          <w:rFonts w:ascii="Arial" w:hAnsi="Arial" w:cs="Arial"/>
          <w:lang w:val="en-US"/>
        </w:rPr>
        <w:t>nar, to make it easier to have qualified discussions already in the se</w:t>
      </w:r>
      <w:r w:rsidRPr="00357150">
        <w:rPr>
          <w:rFonts w:ascii="Arial" w:hAnsi="Arial" w:cs="Arial"/>
          <w:lang w:val="en-US"/>
        </w:rPr>
        <w:t>m</w:t>
      </w:r>
      <w:r w:rsidRPr="00357150">
        <w:rPr>
          <w:rFonts w:ascii="Arial" w:hAnsi="Arial" w:cs="Arial"/>
          <w:lang w:val="en-US"/>
        </w:rPr>
        <w:t xml:space="preserve">inar.  </w:t>
      </w:r>
    </w:p>
    <w:p w14:paraId="46F198EF" w14:textId="77777777" w:rsidR="00357150" w:rsidRPr="00E75ABB" w:rsidRDefault="00357150" w:rsidP="00357150">
      <w:pPr>
        <w:pStyle w:val="ListParagraph"/>
        <w:numPr>
          <w:ilvl w:val="1"/>
          <w:numId w:val="32"/>
        </w:numPr>
        <w:spacing w:after="0"/>
        <w:contextualSpacing/>
        <w:jc w:val="both"/>
        <w:rPr>
          <w:rFonts w:ascii="Arial" w:hAnsi="Arial" w:cs="Arial"/>
          <w:b/>
        </w:rPr>
      </w:pPr>
      <w:r w:rsidRPr="00E75ABB">
        <w:rPr>
          <w:rFonts w:ascii="Arial" w:hAnsi="Arial" w:cs="Arial"/>
          <w:b/>
        </w:rPr>
        <w:t xml:space="preserve">Supervisor </w:t>
      </w:r>
      <w:proofErr w:type="spellStart"/>
      <w:r w:rsidRPr="00E75ABB">
        <w:rPr>
          <w:rFonts w:ascii="Arial" w:hAnsi="Arial" w:cs="Arial"/>
          <w:b/>
        </w:rPr>
        <w:t>agreements</w:t>
      </w:r>
      <w:proofErr w:type="spellEnd"/>
    </w:p>
    <w:p w14:paraId="3D84F16D" w14:textId="77777777" w:rsidR="00357150" w:rsidRPr="00357150" w:rsidRDefault="00357150" w:rsidP="00357150">
      <w:pPr>
        <w:pStyle w:val="ListParagraph"/>
        <w:numPr>
          <w:ilvl w:val="2"/>
          <w:numId w:val="32"/>
        </w:numPr>
        <w:spacing w:after="0"/>
        <w:contextualSpacing/>
        <w:jc w:val="both"/>
        <w:rPr>
          <w:rFonts w:ascii="Arial" w:hAnsi="Arial" w:cs="Arial"/>
          <w:lang w:val="en-US"/>
        </w:rPr>
      </w:pPr>
      <w:r w:rsidRPr="00357150">
        <w:rPr>
          <w:rFonts w:ascii="Arial" w:hAnsi="Arial" w:cs="Arial"/>
          <w:lang w:val="en-US"/>
        </w:rPr>
        <w:t>We intend to introduce the supervisor agreement to all the groups du</w:t>
      </w:r>
      <w:r w:rsidRPr="00357150">
        <w:rPr>
          <w:rFonts w:ascii="Arial" w:hAnsi="Arial" w:cs="Arial"/>
          <w:lang w:val="en-US"/>
        </w:rPr>
        <w:t>r</w:t>
      </w:r>
      <w:r w:rsidRPr="00357150">
        <w:rPr>
          <w:rFonts w:ascii="Arial" w:hAnsi="Arial" w:cs="Arial"/>
          <w:lang w:val="en-US"/>
        </w:rPr>
        <w:t>ing the physical meeting in February, 2019. This agreement shows how students expect the supervisor’s contribution in terms of virt</w:t>
      </w:r>
      <w:r w:rsidRPr="00357150">
        <w:rPr>
          <w:rFonts w:ascii="Arial" w:hAnsi="Arial" w:cs="Arial"/>
          <w:lang w:val="en-US"/>
        </w:rPr>
        <w:t>u</w:t>
      </w:r>
      <w:r w:rsidRPr="00357150">
        <w:rPr>
          <w:rFonts w:ascii="Arial" w:hAnsi="Arial" w:cs="Arial"/>
          <w:lang w:val="en-US"/>
        </w:rPr>
        <w:t xml:space="preserve">al/physical meetings, how to provide feedback (via emails, via online platforms, </w:t>
      </w:r>
      <w:proofErr w:type="spellStart"/>
      <w:r w:rsidRPr="00357150">
        <w:rPr>
          <w:rFonts w:ascii="Arial" w:hAnsi="Arial" w:cs="Arial"/>
          <w:lang w:val="en-US"/>
        </w:rPr>
        <w:t>etc</w:t>
      </w:r>
      <w:proofErr w:type="spellEnd"/>
      <w:r w:rsidRPr="00357150">
        <w:rPr>
          <w:rFonts w:ascii="Arial" w:hAnsi="Arial" w:cs="Arial"/>
          <w:lang w:val="en-US"/>
        </w:rPr>
        <w:t>) and so on. for both EPIC supervisors as well as for l</w:t>
      </w:r>
      <w:r w:rsidRPr="00357150">
        <w:rPr>
          <w:rFonts w:ascii="Arial" w:hAnsi="Arial" w:cs="Arial"/>
          <w:lang w:val="en-US"/>
        </w:rPr>
        <w:t>o</w:t>
      </w:r>
      <w:r w:rsidRPr="00357150">
        <w:rPr>
          <w:rFonts w:ascii="Arial" w:hAnsi="Arial" w:cs="Arial"/>
          <w:lang w:val="en-US"/>
        </w:rPr>
        <w:t>cal supervisors.</w:t>
      </w:r>
    </w:p>
    <w:p w14:paraId="302EABF4" w14:textId="77777777" w:rsidR="00357150" w:rsidRPr="00E75ABB" w:rsidRDefault="00357150" w:rsidP="00357150">
      <w:pPr>
        <w:pStyle w:val="ListParagraph"/>
        <w:numPr>
          <w:ilvl w:val="1"/>
          <w:numId w:val="32"/>
        </w:numPr>
        <w:spacing w:after="0"/>
        <w:contextualSpacing/>
        <w:jc w:val="both"/>
        <w:rPr>
          <w:rFonts w:ascii="Arial" w:hAnsi="Arial" w:cs="Arial"/>
          <w:b/>
        </w:rPr>
      </w:pPr>
      <w:proofErr w:type="spellStart"/>
      <w:r w:rsidRPr="00E75ABB">
        <w:rPr>
          <w:rFonts w:ascii="Arial" w:hAnsi="Arial" w:cs="Arial"/>
          <w:b/>
        </w:rPr>
        <w:t>Changes</w:t>
      </w:r>
      <w:proofErr w:type="spellEnd"/>
      <w:r w:rsidRPr="00E75ABB">
        <w:rPr>
          <w:rFonts w:ascii="Arial" w:hAnsi="Arial" w:cs="Arial"/>
          <w:b/>
        </w:rPr>
        <w:t xml:space="preserve"> in </w:t>
      </w:r>
      <w:proofErr w:type="spellStart"/>
      <w:r w:rsidRPr="00E75ABB">
        <w:rPr>
          <w:rFonts w:ascii="Arial" w:hAnsi="Arial" w:cs="Arial"/>
          <w:b/>
        </w:rPr>
        <w:t>the</w:t>
      </w:r>
      <w:proofErr w:type="spellEnd"/>
      <w:r w:rsidRPr="00E75ABB">
        <w:rPr>
          <w:rFonts w:ascii="Arial" w:hAnsi="Arial" w:cs="Arial"/>
          <w:b/>
        </w:rPr>
        <w:t xml:space="preserve"> </w:t>
      </w:r>
      <w:proofErr w:type="spellStart"/>
      <w:r w:rsidRPr="00E75ABB">
        <w:rPr>
          <w:rFonts w:ascii="Arial" w:hAnsi="Arial" w:cs="Arial"/>
          <w:b/>
        </w:rPr>
        <w:t>selection</w:t>
      </w:r>
      <w:proofErr w:type="spellEnd"/>
      <w:r w:rsidRPr="00E75ABB">
        <w:rPr>
          <w:rFonts w:ascii="Arial" w:hAnsi="Arial" w:cs="Arial"/>
          <w:b/>
        </w:rPr>
        <w:t xml:space="preserve"> </w:t>
      </w:r>
      <w:proofErr w:type="spellStart"/>
      <w:r w:rsidRPr="00E75ABB">
        <w:rPr>
          <w:rFonts w:ascii="Arial" w:hAnsi="Arial" w:cs="Arial"/>
          <w:b/>
        </w:rPr>
        <w:t>process</w:t>
      </w:r>
      <w:proofErr w:type="spellEnd"/>
    </w:p>
    <w:p w14:paraId="098782D1" w14:textId="77777777" w:rsidR="00357150" w:rsidRPr="00357150" w:rsidRDefault="00357150" w:rsidP="00357150">
      <w:pPr>
        <w:pStyle w:val="ListParagraph"/>
        <w:numPr>
          <w:ilvl w:val="2"/>
          <w:numId w:val="32"/>
        </w:numPr>
        <w:spacing w:after="0"/>
        <w:contextualSpacing/>
        <w:jc w:val="both"/>
        <w:rPr>
          <w:rFonts w:ascii="Arial" w:hAnsi="Arial" w:cs="Arial"/>
          <w:lang w:val="en-US"/>
        </w:rPr>
      </w:pPr>
      <w:r w:rsidRPr="00357150">
        <w:rPr>
          <w:rFonts w:ascii="Arial" w:hAnsi="Arial" w:cs="Arial"/>
          <w:lang w:val="en-US"/>
        </w:rPr>
        <w:t>Fast track selection process and the module four will be tried out in 2018/2019 EPIC cycle</w:t>
      </w:r>
    </w:p>
    <w:p w14:paraId="2EB230DE" w14:textId="77777777" w:rsidR="00357150" w:rsidRPr="00357150" w:rsidRDefault="00357150" w:rsidP="00357150">
      <w:pPr>
        <w:pStyle w:val="ListParagraph"/>
        <w:numPr>
          <w:ilvl w:val="2"/>
          <w:numId w:val="32"/>
        </w:numPr>
        <w:spacing w:after="0"/>
        <w:contextualSpacing/>
        <w:jc w:val="both"/>
        <w:rPr>
          <w:rFonts w:ascii="Arial" w:hAnsi="Arial" w:cs="Arial"/>
          <w:lang w:val="en-US"/>
        </w:rPr>
      </w:pPr>
      <w:r w:rsidRPr="00357150">
        <w:rPr>
          <w:rFonts w:ascii="Arial" w:hAnsi="Arial" w:cs="Arial"/>
          <w:lang w:val="en-US"/>
        </w:rPr>
        <w:t>Project themes are decided by the Universities and then the comp</w:t>
      </w:r>
      <w:r w:rsidRPr="00357150">
        <w:rPr>
          <w:rFonts w:ascii="Arial" w:hAnsi="Arial" w:cs="Arial"/>
          <w:lang w:val="en-US"/>
        </w:rPr>
        <w:t>a</w:t>
      </w:r>
      <w:r w:rsidRPr="00357150">
        <w:rPr>
          <w:rFonts w:ascii="Arial" w:hAnsi="Arial" w:cs="Arial"/>
          <w:lang w:val="en-US"/>
        </w:rPr>
        <w:t>nies provide proposals for sub topics within these themes (see Figure 1). This may enrich the clarity of the project objectives for both st</w:t>
      </w:r>
      <w:r w:rsidRPr="00357150">
        <w:rPr>
          <w:rFonts w:ascii="Arial" w:hAnsi="Arial" w:cs="Arial"/>
          <w:lang w:val="en-US"/>
        </w:rPr>
        <w:t>u</w:t>
      </w:r>
      <w:r w:rsidRPr="00357150">
        <w:rPr>
          <w:rFonts w:ascii="Arial" w:hAnsi="Arial" w:cs="Arial"/>
          <w:lang w:val="en-US"/>
        </w:rPr>
        <w:t>dents and the industry.</w:t>
      </w:r>
    </w:p>
    <w:p w14:paraId="21DEDB46" w14:textId="77777777" w:rsidR="005B7F62" w:rsidRPr="00357150" w:rsidRDefault="005B7F62" w:rsidP="00357150">
      <w:pPr>
        <w:pStyle w:val="ListParagraph"/>
        <w:numPr>
          <w:ilvl w:val="0"/>
          <w:numId w:val="0"/>
        </w:numPr>
        <w:jc w:val="both"/>
        <w:rPr>
          <w:rFonts w:ascii="Arial" w:hAnsi="Arial" w:cs="Arial"/>
          <w:lang w:val="en-US"/>
        </w:rPr>
      </w:pPr>
    </w:p>
    <w:sectPr w:rsidR="005B7F62" w:rsidRPr="00357150" w:rsidSect="005B7099">
      <w:headerReference w:type="default" r:id="rId11"/>
      <w:footerReference w:type="default" r:id="rId12"/>
      <w:headerReference w:type="first" r:id="rId13"/>
      <w:footerReference w:type="first" r:id="rId14"/>
      <w:pgSz w:w="11900" w:h="16840" w:code="9"/>
      <w:pgMar w:top="1985" w:right="1418" w:bottom="1418" w:left="1418" w:header="56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0EC1" w14:textId="77777777" w:rsidR="00E0322B" w:rsidRDefault="00E0322B" w:rsidP="00195A2E">
      <w:r>
        <w:separator/>
      </w:r>
    </w:p>
  </w:endnote>
  <w:endnote w:type="continuationSeparator" w:id="0">
    <w:p w14:paraId="73D47A29" w14:textId="77777777" w:rsidR="00E0322B" w:rsidRDefault="00E0322B" w:rsidP="0019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1966"/>
    </w:tblGrid>
    <w:tr w:rsidR="007C59B9" w14:paraId="447E39CF" w14:textId="77777777" w:rsidTr="00DD2E49">
      <w:tc>
        <w:tcPr>
          <w:tcW w:w="6237" w:type="dxa"/>
          <w:tcBorders>
            <w:top w:val="single" w:sz="4" w:space="0" w:color="848383" w:themeColor="text2"/>
          </w:tcBorders>
        </w:tcPr>
        <w:p w14:paraId="06C1E2C3" w14:textId="643FF0BA" w:rsidR="007C59B9" w:rsidRPr="007C59B9" w:rsidRDefault="007C59B9" w:rsidP="007C59B9">
          <w:pPr>
            <w:pStyle w:val="TextinFuzeile"/>
            <w:rPr>
              <w:color w:val="848383" w:themeColor="text2"/>
            </w:rPr>
          </w:pPr>
        </w:p>
      </w:tc>
      <w:tc>
        <w:tcPr>
          <w:tcW w:w="2817" w:type="dxa"/>
          <w:gridSpan w:val="2"/>
          <w:tcBorders>
            <w:top w:val="single" w:sz="4" w:space="0" w:color="848383" w:themeColor="text2"/>
          </w:tcBorders>
        </w:tcPr>
        <w:p w14:paraId="57251407" w14:textId="0402EB5D" w:rsidR="007C59B9" w:rsidRPr="007C59B9" w:rsidRDefault="007C59B9" w:rsidP="007C59B9">
          <w:pPr>
            <w:pStyle w:val="TextinFuzeile"/>
            <w:jc w:val="right"/>
            <w:rPr>
              <w:color w:val="848383" w:themeColor="text2"/>
            </w:rPr>
          </w:pPr>
        </w:p>
      </w:tc>
    </w:tr>
    <w:tr w:rsidR="007C59B9" w14:paraId="722B378C" w14:textId="77777777" w:rsidTr="00DD2E49">
      <w:tc>
        <w:tcPr>
          <w:tcW w:w="7088" w:type="dxa"/>
          <w:gridSpan w:val="2"/>
        </w:tcPr>
        <w:p w14:paraId="397C8C9F" w14:textId="77777777" w:rsidR="007C59B9" w:rsidRDefault="007C59B9" w:rsidP="007C59B9">
          <w:pPr>
            <w:pStyle w:val="TextinFuzeile"/>
          </w:pPr>
        </w:p>
      </w:tc>
      <w:tc>
        <w:tcPr>
          <w:tcW w:w="1966" w:type="dxa"/>
        </w:tcPr>
        <w:p w14:paraId="7A2B821B" w14:textId="16F7E494" w:rsidR="007C59B9" w:rsidRDefault="00DE1334" w:rsidP="001B5500">
          <w:pPr>
            <w:pStyle w:val="TextinFuzeile"/>
            <w:tabs>
              <w:tab w:val="left" w:pos="2730"/>
              <w:tab w:val="right" w:pos="4311"/>
            </w:tabs>
            <w:jc w:val="right"/>
          </w:pPr>
          <w:sdt>
            <w:sdtPr>
              <w:rPr>
                <w:sz w:val="18"/>
                <w:szCs w:val="18"/>
              </w:rPr>
              <w:id w:val="-737554155"/>
              <w:docPartObj>
                <w:docPartGallery w:val="Page Numbers (Top of Page)"/>
                <w:docPartUnique/>
              </w:docPartObj>
            </w:sdtPr>
            <w:sdtEndPr/>
            <w:sdtContent>
              <w:r w:rsidR="007C59B9" w:rsidRPr="00EB75E6">
                <w:rPr>
                  <w:color w:val="008B93" w:themeColor="accent1"/>
                  <w:sz w:val="18"/>
                  <w:szCs w:val="18"/>
                </w:rPr>
                <w:t>|</w:t>
              </w:r>
              <w:r w:rsidR="007C59B9">
                <w:rPr>
                  <w:sz w:val="18"/>
                  <w:szCs w:val="18"/>
                </w:rPr>
                <w:t xml:space="preserve"> </w:t>
              </w:r>
              <w:r w:rsidR="001B5500">
                <w:rPr>
                  <w:sz w:val="20"/>
                  <w:szCs w:val="18"/>
                </w:rPr>
                <w:t>Page</w:t>
              </w:r>
              <w:r w:rsidR="007C59B9" w:rsidRPr="00FE6848">
                <w:rPr>
                  <w:sz w:val="20"/>
                  <w:szCs w:val="18"/>
                </w:rPr>
                <w:t xml:space="preserve"> </w:t>
              </w:r>
              <w:r w:rsidR="007C59B9" w:rsidRPr="00FE6848">
                <w:rPr>
                  <w:sz w:val="20"/>
                  <w:szCs w:val="18"/>
                </w:rPr>
                <w:fldChar w:fldCharType="begin"/>
              </w:r>
              <w:r w:rsidR="007C59B9" w:rsidRPr="00FE6848">
                <w:rPr>
                  <w:sz w:val="20"/>
                  <w:szCs w:val="18"/>
                </w:rPr>
                <w:instrText>PAGE</w:instrText>
              </w:r>
              <w:r w:rsidR="007C59B9" w:rsidRPr="00FE6848">
                <w:rPr>
                  <w:sz w:val="20"/>
                  <w:szCs w:val="18"/>
                </w:rPr>
                <w:fldChar w:fldCharType="separate"/>
              </w:r>
              <w:r>
                <w:rPr>
                  <w:noProof/>
                  <w:sz w:val="20"/>
                  <w:szCs w:val="18"/>
                </w:rPr>
                <w:t>1</w:t>
              </w:r>
              <w:r w:rsidR="007C59B9" w:rsidRPr="00FE6848">
                <w:rPr>
                  <w:sz w:val="20"/>
                  <w:szCs w:val="18"/>
                </w:rPr>
                <w:fldChar w:fldCharType="end"/>
              </w:r>
              <w:r w:rsidR="007C59B9" w:rsidRPr="00FE6848">
                <w:rPr>
                  <w:sz w:val="20"/>
                  <w:szCs w:val="18"/>
                </w:rPr>
                <w:t xml:space="preserve"> </w:t>
              </w:r>
              <w:proofErr w:type="spellStart"/>
              <w:r w:rsidR="001B5500">
                <w:rPr>
                  <w:sz w:val="20"/>
                  <w:szCs w:val="18"/>
                </w:rPr>
                <w:t>of</w:t>
              </w:r>
              <w:proofErr w:type="spellEnd"/>
              <w:r w:rsidR="007C59B9" w:rsidRPr="00FE6848">
                <w:rPr>
                  <w:sz w:val="20"/>
                  <w:szCs w:val="18"/>
                </w:rPr>
                <w:t xml:space="preserve"> </w:t>
              </w:r>
              <w:r w:rsidR="007C59B9" w:rsidRPr="00FE6848">
                <w:rPr>
                  <w:sz w:val="20"/>
                  <w:szCs w:val="18"/>
                </w:rPr>
                <w:fldChar w:fldCharType="begin"/>
              </w:r>
              <w:r w:rsidR="007C59B9" w:rsidRPr="00FE6848">
                <w:rPr>
                  <w:sz w:val="20"/>
                  <w:szCs w:val="18"/>
                </w:rPr>
                <w:instrText>NUMPAGES</w:instrText>
              </w:r>
              <w:r w:rsidR="007C59B9" w:rsidRPr="00FE6848">
                <w:rPr>
                  <w:sz w:val="20"/>
                  <w:szCs w:val="18"/>
                </w:rPr>
                <w:fldChar w:fldCharType="separate"/>
              </w:r>
              <w:r>
                <w:rPr>
                  <w:noProof/>
                  <w:sz w:val="20"/>
                  <w:szCs w:val="18"/>
                </w:rPr>
                <w:t>7</w:t>
              </w:r>
              <w:r w:rsidR="007C59B9" w:rsidRPr="00FE6848">
                <w:rPr>
                  <w:sz w:val="20"/>
                  <w:szCs w:val="18"/>
                </w:rPr>
                <w:fldChar w:fldCharType="end"/>
              </w:r>
            </w:sdtContent>
          </w:sdt>
        </w:p>
      </w:tc>
    </w:tr>
  </w:tbl>
  <w:p w14:paraId="7EFEEBDE" w14:textId="77777777" w:rsidR="007C59B9" w:rsidRDefault="007C59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1966"/>
    </w:tblGrid>
    <w:tr w:rsidR="007B08FF" w14:paraId="3CF71514" w14:textId="77777777" w:rsidTr="007C59B9">
      <w:tc>
        <w:tcPr>
          <w:tcW w:w="6237" w:type="dxa"/>
          <w:tcBorders>
            <w:top w:val="single" w:sz="4" w:space="0" w:color="848383" w:themeColor="text2"/>
          </w:tcBorders>
        </w:tcPr>
        <w:p w14:paraId="199BF1AC" w14:textId="77777777" w:rsidR="007B08FF" w:rsidRPr="007C59B9" w:rsidRDefault="007B08FF" w:rsidP="007C59B9">
          <w:pPr>
            <w:pStyle w:val="TextinFuzeile"/>
            <w:rPr>
              <w:color w:val="848383" w:themeColor="text2"/>
            </w:rPr>
          </w:pPr>
          <w:r w:rsidRPr="007C59B9">
            <w:rPr>
              <w:color w:val="848383" w:themeColor="text2"/>
            </w:rPr>
            <w:t xml:space="preserve">Verfasser: </w:t>
          </w:r>
          <w:sdt>
            <w:sdtPr>
              <w:rPr>
                <w:color w:val="848383" w:themeColor="text2"/>
              </w:rPr>
              <w:alias w:val="Autor"/>
              <w:tag w:val=""/>
              <w:id w:val="1087040134"/>
              <w:dataBinding w:prefixMappings="xmlns:ns0='http://purl.org/dc/elements/1.1/' xmlns:ns1='http://schemas.openxmlformats.org/package/2006/metadata/core-properties' " w:xpath="/ns1:coreProperties[1]/ns0:creator[1]" w:storeItemID="{6C3C8BC8-F283-45AE-878A-BAB7291924A1}"/>
              <w:text/>
            </w:sdtPr>
            <w:sdtEndPr/>
            <w:sdtContent>
              <w:r w:rsidR="00DD2E49">
                <w:rPr>
                  <w:color w:val="848383" w:themeColor="text2"/>
                </w:rPr>
                <w:t>Reichenbach, Anne</w:t>
              </w:r>
            </w:sdtContent>
          </w:sdt>
          <w:r w:rsidRPr="007C59B9">
            <w:rPr>
              <w:color w:val="848383" w:themeColor="text2"/>
            </w:rPr>
            <w:t xml:space="preserve">                                                        </w:t>
          </w:r>
        </w:p>
      </w:tc>
      <w:tc>
        <w:tcPr>
          <w:tcW w:w="2817" w:type="dxa"/>
          <w:gridSpan w:val="2"/>
          <w:tcBorders>
            <w:top w:val="single" w:sz="4" w:space="0" w:color="848383" w:themeColor="text2"/>
          </w:tcBorders>
        </w:tcPr>
        <w:p w14:paraId="0E931E1E" w14:textId="77777777" w:rsidR="007B08FF" w:rsidRPr="007C59B9" w:rsidRDefault="007B08FF" w:rsidP="007C59B9">
          <w:pPr>
            <w:pStyle w:val="TextinFuzeile"/>
            <w:jc w:val="right"/>
            <w:rPr>
              <w:color w:val="848383" w:themeColor="text2"/>
            </w:rPr>
          </w:pPr>
          <w:r w:rsidRPr="007C59B9">
            <w:rPr>
              <w:color w:val="848383" w:themeColor="text2"/>
            </w:rPr>
            <w:t xml:space="preserve">Status: </w:t>
          </w:r>
          <w:sdt>
            <w:sdtPr>
              <w:rPr>
                <w:color w:val="848383" w:themeColor="text2"/>
              </w:rPr>
              <w:alias w:val="Status festlegen"/>
              <w:tag w:val="Status"/>
              <w:id w:val="-2135394534"/>
              <w:dropDownList>
                <w:listItem w:displayText="Entwurf vom" w:value="Entwurf vom"/>
                <w:listItem w:displayText="Fassung vom" w:value="Fassung vom"/>
                <w:listItem w:displayText="Finale Fassung vom" w:value="Finale Fassung vom"/>
                <w:listItem w:displayText="Freigegeben am" w:value="Freigegeben am"/>
              </w:dropDownList>
            </w:sdtPr>
            <w:sdtEndPr/>
            <w:sdtContent>
              <w:r w:rsidR="007C59B9">
                <w:rPr>
                  <w:color w:val="848383" w:themeColor="text2"/>
                </w:rPr>
                <w:t>Finale Fassung vom</w:t>
              </w:r>
            </w:sdtContent>
          </w:sdt>
          <w:r w:rsidRPr="007C59B9">
            <w:rPr>
              <w:color w:val="848383" w:themeColor="text2"/>
            </w:rPr>
            <w:t xml:space="preserve"> </w:t>
          </w:r>
          <w:sdt>
            <w:sdtPr>
              <w:rPr>
                <w:color w:val="848383" w:themeColor="text2"/>
              </w:rPr>
              <w:id w:val="-1996031983"/>
              <w:date w:fullDate="2014-01-01T00:00:00Z">
                <w:dateFormat w:val="dd.MM.yyyy"/>
                <w:lid w:val="de-DE"/>
                <w:storeMappedDataAs w:val="dateTime"/>
                <w:calendar w:val="gregorian"/>
              </w:date>
            </w:sdtPr>
            <w:sdtEndPr/>
            <w:sdtContent>
              <w:r w:rsidR="007C59B9" w:rsidRPr="007C59B9">
                <w:rPr>
                  <w:color w:val="848383" w:themeColor="text2"/>
                </w:rPr>
                <w:t>01.01.2014</w:t>
              </w:r>
            </w:sdtContent>
          </w:sdt>
          <w:r w:rsidR="007C59B9" w:rsidRPr="007C59B9">
            <w:rPr>
              <w:color w:val="848383" w:themeColor="text2"/>
            </w:rPr>
            <w:t xml:space="preserve"> </w:t>
          </w:r>
        </w:p>
      </w:tc>
    </w:tr>
    <w:tr w:rsidR="007B08FF" w14:paraId="180DECA2" w14:textId="77777777" w:rsidTr="007B08FF">
      <w:tc>
        <w:tcPr>
          <w:tcW w:w="7088" w:type="dxa"/>
          <w:gridSpan w:val="2"/>
        </w:tcPr>
        <w:p w14:paraId="6DF0723C" w14:textId="77777777" w:rsidR="007B08FF" w:rsidRPr="002C19E8" w:rsidRDefault="007B08FF" w:rsidP="007B08FF">
          <w:pPr>
            <w:pStyle w:val="TextinFuzeile"/>
            <w:rPr>
              <w:lang w:val="en-US"/>
            </w:rPr>
          </w:pPr>
          <w:proofErr w:type="spellStart"/>
          <w:r w:rsidRPr="002C19E8">
            <w:rPr>
              <w:color w:val="7F7F7F" w:themeColor="text1" w:themeTint="80"/>
              <w:sz w:val="18"/>
              <w:szCs w:val="18"/>
              <w:lang w:val="en-US"/>
            </w:rPr>
            <w:t>Pfad</w:t>
          </w:r>
          <w:proofErr w:type="spellEnd"/>
          <w:r w:rsidRPr="002C19E8">
            <w:rPr>
              <w:color w:val="7F7F7F" w:themeColor="text1" w:themeTint="80"/>
              <w:sz w:val="18"/>
              <w:szCs w:val="18"/>
              <w:lang w:val="en-US"/>
            </w:rPr>
            <w:t xml:space="preserve">: </w:t>
          </w:r>
          <w:r w:rsidRPr="00873B0C">
            <w:rPr>
              <w:color w:val="7F7F7F" w:themeColor="text1" w:themeTint="80"/>
              <w:sz w:val="12"/>
              <w:szCs w:val="18"/>
            </w:rPr>
            <w:fldChar w:fldCharType="begin"/>
          </w:r>
          <w:r w:rsidRPr="002C19E8">
            <w:rPr>
              <w:color w:val="7F7F7F" w:themeColor="text1" w:themeTint="80"/>
              <w:sz w:val="12"/>
              <w:szCs w:val="18"/>
              <w:lang w:val="en-US"/>
            </w:rPr>
            <w:instrText xml:space="preserve"> FILENAME \p \* MERGEFORMAT </w:instrText>
          </w:r>
          <w:r w:rsidRPr="00873B0C">
            <w:rPr>
              <w:color w:val="7F7F7F" w:themeColor="text1" w:themeTint="80"/>
              <w:sz w:val="12"/>
              <w:szCs w:val="18"/>
            </w:rPr>
            <w:fldChar w:fldCharType="separate"/>
          </w:r>
          <w:r w:rsidR="006A39DB" w:rsidRPr="002C19E8">
            <w:rPr>
              <w:noProof/>
              <w:color w:val="7F7F7F" w:themeColor="text1" w:themeTint="80"/>
              <w:sz w:val="12"/>
              <w:szCs w:val="18"/>
              <w:lang w:val="en-US"/>
            </w:rPr>
            <w:t>C:\Users\Anne\Desktop\EPIC\Guideline tutor support.docx</w:t>
          </w:r>
          <w:r w:rsidRPr="00873B0C">
            <w:rPr>
              <w:color w:val="7F7F7F" w:themeColor="text1" w:themeTint="80"/>
              <w:sz w:val="12"/>
              <w:szCs w:val="18"/>
            </w:rPr>
            <w:fldChar w:fldCharType="end"/>
          </w:r>
        </w:p>
      </w:tc>
      <w:tc>
        <w:tcPr>
          <w:tcW w:w="1966" w:type="dxa"/>
        </w:tcPr>
        <w:p w14:paraId="3C5B5D0F" w14:textId="77777777" w:rsidR="007B08FF" w:rsidRDefault="00DE1334" w:rsidP="007B08FF">
          <w:pPr>
            <w:pStyle w:val="TextinFuzeile"/>
            <w:tabs>
              <w:tab w:val="left" w:pos="2730"/>
              <w:tab w:val="right" w:pos="4311"/>
            </w:tabs>
            <w:jc w:val="right"/>
          </w:pPr>
          <w:sdt>
            <w:sdtPr>
              <w:rPr>
                <w:sz w:val="18"/>
                <w:szCs w:val="18"/>
              </w:rPr>
              <w:id w:val="100227245"/>
              <w:docPartObj>
                <w:docPartGallery w:val="Page Numbers (Top of Page)"/>
                <w:docPartUnique/>
              </w:docPartObj>
            </w:sdtPr>
            <w:sdtEndPr/>
            <w:sdtContent>
              <w:r w:rsidR="007B08FF" w:rsidRPr="00EB75E6">
                <w:rPr>
                  <w:color w:val="008B93" w:themeColor="accent1"/>
                  <w:sz w:val="18"/>
                  <w:szCs w:val="18"/>
                </w:rPr>
                <w:t>|</w:t>
              </w:r>
              <w:r w:rsidR="007B08FF">
                <w:rPr>
                  <w:sz w:val="18"/>
                  <w:szCs w:val="18"/>
                </w:rPr>
                <w:t xml:space="preserve"> </w:t>
              </w:r>
              <w:r w:rsidR="007B08FF" w:rsidRPr="00FE6848">
                <w:rPr>
                  <w:sz w:val="20"/>
                  <w:szCs w:val="18"/>
                </w:rPr>
                <w:t xml:space="preserve">Seite </w:t>
              </w:r>
              <w:r w:rsidR="007B08FF" w:rsidRPr="00FE6848">
                <w:rPr>
                  <w:sz w:val="20"/>
                  <w:szCs w:val="18"/>
                </w:rPr>
                <w:fldChar w:fldCharType="begin"/>
              </w:r>
              <w:r w:rsidR="007B08FF" w:rsidRPr="00FE6848">
                <w:rPr>
                  <w:sz w:val="20"/>
                  <w:szCs w:val="18"/>
                </w:rPr>
                <w:instrText>PAGE</w:instrText>
              </w:r>
              <w:r w:rsidR="007B08FF" w:rsidRPr="00FE6848">
                <w:rPr>
                  <w:sz w:val="20"/>
                  <w:szCs w:val="18"/>
                </w:rPr>
                <w:fldChar w:fldCharType="separate"/>
              </w:r>
              <w:r w:rsidR="007C59B9">
                <w:rPr>
                  <w:noProof/>
                  <w:sz w:val="20"/>
                  <w:szCs w:val="18"/>
                </w:rPr>
                <w:t>1</w:t>
              </w:r>
              <w:r w:rsidR="007B08FF" w:rsidRPr="00FE6848">
                <w:rPr>
                  <w:sz w:val="20"/>
                  <w:szCs w:val="18"/>
                </w:rPr>
                <w:fldChar w:fldCharType="end"/>
              </w:r>
              <w:r w:rsidR="007B08FF" w:rsidRPr="00FE6848">
                <w:rPr>
                  <w:sz w:val="20"/>
                  <w:szCs w:val="18"/>
                </w:rPr>
                <w:t xml:space="preserve"> von </w:t>
              </w:r>
              <w:r w:rsidR="007B08FF" w:rsidRPr="00FE6848">
                <w:rPr>
                  <w:sz w:val="20"/>
                  <w:szCs w:val="18"/>
                </w:rPr>
                <w:fldChar w:fldCharType="begin"/>
              </w:r>
              <w:r w:rsidR="007B08FF" w:rsidRPr="00FE6848">
                <w:rPr>
                  <w:sz w:val="20"/>
                  <w:szCs w:val="18"/>
                </w:rPr>
                <w:instrText>NUMPAGES</w:instrText>
              </w:r>
              <w:r w:rsidR="007B08FF" w:rsidRPr="00FE6848">
                <w:rPr>
                  <w:sz w:val="20"/>
                  <w:szCs w:val="18"/>
                </w:rPr>
                <w:fldChar w:fldCharType="separate"/>
              </w:r>
              <w:r w:rsidR="006A39DB">
                <w:rPr>
                  <w:noProof/>
                  <w:sz w:val="20"/>
                  <w:szCs w:val="18"/>
                </w:rPr>
                <w:t>4</w:t>
              </w:r>
              <w:r w:rsidR="007B08FF" w:rsidRPr="00FE6848">
                <w:rPr>
                  <w:sz w:val="20"/>
                  <w:szCs w:val="18"/>
                </w:rPr>
                <w:fldChar w:fldCharType="end"/>
              </w:r>
            </w:sdtContent>
          </w:sdt>
        </w:p>
      </w:tc>
    </w:tr>
  </w:tbl>
  <w:p w14:paraId="693BB0B5" w14:textId="77777777" w:rsidR="007B08FF" w:rsidRDefault="007B08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8C66" w14:textId="77777777" w:rsidR="00E0322B" w:rsidRDefault="00E0322B" w:rsidP="00195A2E">
      <w:r>
        <w:separator/>
      </w:r>
    </w:p>
  </w:footnote>
  <w:footnote w:type="continuationSeparator" w:id="0">
    <w:p w14:paraId="49CD5F9C" w14:textId="77777777" w:rsidR="00E0322B" w:rsidRDefault="00E0322B" w:rsidP="00195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3B15" w14:textId="448544CE" w:rsidR="0013092E" w:rsidRDefault="0013092E">
    <w:pPr>
      <w:pStyle w:val="Header"/>
    </w:pPr>
    <w:r>
      <w:rPr>
        <w:rFonts w:ascii="Times New Roman" w:hAnsi="Times New Roman" w:cs="Times New Roman"/>
        <w:noProof/>
        <w:lang w:val="en-US"/>
      </w:rPr>
      <mc:AlternateContent>
        <mc:Choice Requires="wpg">
          <w:drawing>
            <wp:anchor distT="0" distB="0" distL="114300" distR="114300" simplePos="0" relativeHeight="251666432" behindDoc="0" locked="0" layoutInCell="1" allowOverlap="1" wp14:anchorId="47AD7AB0" wp14:editId="65488255">
              <wp:simplePos x="0" y="0"/>
              <wp:positionH relativeFrom="column">
                <wp:posOffset>0</wp:posOffset>
              </wp:positionH>
              <wp:positionV relativeFrom="paragraph">
                <wp:posOffset>0</wp:posOffset>
              </wp:positionV>
              <wp:extent cx="2905125" cy="657225"/>
              <wp:effectExtent l="0" t="0" r="9525" b="9525"/>
              <wp:wrapNone/>
              <wp:docPr id="5" name="Gruppieren 5"/>
              <wp:cNvGraphicFramePr/>
              <a:graphic xmlns:a="http://schemas.openxmlformats.org/drawingml/2006/main">
                <a:graphicData uri="http://schemas.microsoft.com/office/word/2010/wordprocessingGroup">
                  <wpg:wgp>
                    <wpg:cNvGrpSpPr/>
                    <wpg:grpSpPr>
                      <a:xfrm>
                        <a:off x="0" y="0"/>
                        <a:ext cx="2905125" cy="657225"/>
                        <a:chOff x="0" y="0"/>
                        <a:chExt cx="2595633" cy="701387"/>
                      </a:xfrm>
                    </wpg:grpSpPr>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0171" cy="701387"/>
                        </a:xfrm>
                        <a:prstGeom prst="rect">
                          <a:avLst/>
                        </a:prstGeom>
                      </pic:spPr>
                    </pic:pic>
                    <wps:wsp>
                      <wps:cNvPr id="8" name="Textfeld 7"/>
                      <wps:cNvSpPr txBox="1"/>
                      <wps:spPr>
                        <a:xfrm>
                          <a:off x="1056410" y="0"/>
                          <a:ext cx="1539223"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022EB57E" w14:textId="77777777" w:rsidR="0013092E" w:rsidRDefault="0013092E" w:rsidP="0013092E">
                            <w:pPr>
                              <w:pStyle w:val="NormalWeb"/>
                              <w:spacing w:before="0" w:beforeAutospacing="0" w:after="0" w:afterAutospacing="0"/>
                              <w:rPr>
                                <w:rFonts w:asciiTheme="minorHAnsi" w:hAnsi="Calibri" w:cstheme="minorBidi"/>
                                <w:color w:val="333399"/>
                                <w:lang w:val="en-GB"/>
                              </w:rPr>
                            </w:pPr>
                            <w:r>
                              <w:rPr>
                                <w:rFonts w:asciiTheme="minorHAnsi" w:hAnsi="Calibri" w:cstheme="minorBidi"/>
                                <w:color w:val="333399"/>
                                <w:lang w:val="en-GB"/>
                              </w:rPr>
                              <w:t xml:space="preserve">Funded by the Erasmus+ Programme of the </w:t>
                            </w:r>
                          </w:p>
                          <w:p w14:paraId="54F564DC" w14:textId="77777777" w:rsidR="0013092E" w:rsidRDefault="0013092E" w:rsidP="0013092E">
                            <w:pPr>
                              <w:pStyle w:val="NormalWeb"/>
                              <w:spacing w:before="0" w:beforeAutospacing="0" w:after="0" w:afterAutospacing="0"/>
                              <w:rPr>
                                <w:lang w:val="en-GB"/>
                              </w:rPr>
                            </w:pPr>
                            <w:r>
                              <w:rPr>
                                <w:rFonts w:asciiTheme="minorHAnsi" w:hAnsi="Calibri" w:cstheme="minorBidi"/>
                                <w:color w:val="333399"/>
                                <w:lang w:val="en-GB"/>
                              </w:rPr>
                              <w:t>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D7AB0" id="Gruppieren 5" o:spid="_x0000_s1026" style="position:absolute;margin-left:0;margin-top:0;width:228.75pt;height:51.75pt;z-index:251666432;mso-width-relative:margin;mso-height-relative:margin" coordsize="25956,7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EMjdGMTE3NDA3MjA2ODExOTEwOTlDM0I2MDFDNDU0ODwvc3RFdnQ6aW5zdGFuY2VJRD4KICAg&#10;ICAgICAgICAgICAgICAgPHN0RXZ0OndoZW4+MjAwOC0wNC0xN1QxNDoxOToxNSswNToz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QTdGMTE3NDA3MjA2ODExOEQ0RUQyNDZCM0FEQjFDNjwvc3RFdnQ6aW5zdGFuY2VJRD4KICAgICAg&#10;ICAgICAgICAgICAgPHN0RXZ0OndoZW4+MjAwOC0wNS0xNVQxNzoxMDo0NS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UY3RjExNzQwNzIwNjgxMUE0NkNB&#10;NDUxOUQyNDM1NkI8L3N0RXZ0Omluc3RhbmNlSUQ+CiAgICAgICAgICAgICAgICAgIDxzdEV2dDp3&#10;aGVuPjIwMDgtMDUtMTVUMjI6NTM6Mz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I3RjExNzQw&#10;NzIwNjgxMUJERERGRDM4RDBDRjI0REQ8L3N0RXZ0Omluc3RhbmNlSUQ+CiAgICAgICAgICAgICAg&#10;ICAgIDxzdEV2dDp3aGVuPjIwMDgtMDUtMTZUMTE6Mjk6MDE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DN0YxMTc0MDcyMDY4MTFCRERERkQzOEQwQ0Yy&#10;NEREPC9zdEV2dDppbnN0YW5jZUlEPgogICAgICAgICAgICAgICAgICA8c3RFdnQ6d2hlbj4yMDA4&#10;LTA1LTE2VDExOjI5OjIw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RDdGMTE3NDA3MjA2ODExQkREREZEMzhEMENGMjRERDwvc3RFdnQ6aW5zdGFuY2VJ&#10;RD4KICAgICAgICAgICAgICAgICAgPHN0RXZ0OndoZW4+MjAwOC0wNS0xNlQxMTozMDo1NC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kU3RjExNzQwNzIw&#10;NjgxMUJERERGRDM4RDBDRjI0REQ8L3N0RXZ0Omluc3RhbmNlSUQ+CiAgICAgICAgICAgICAgICAg&#10;IDxzdEV2dDp3aGVuPjIwMDgtMDUtMTZUMTE6MzE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yMzM2NjhDMTYyMDY4MTFCRERERkQzOEQwQ0YyNERE&#10;PC9zdEV2dDppbnN0YW5jZUlEPgogICAgICAgICAgICAgICAgICA8c3RFdnQ6d2hlbj4yMDA4LTA1&#10;LTE2VDEyOjIzOjQ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CMzMzNjY4QzE2MjA2ODExQkREREZEMzhEMENGMjRERDwvc3RFdnQ6aW5zdGFuY2VJRD4K&#10;ICAgICAgICAgICAgICAgICAgPHN0RXZ0OndoZW4+MjAwOC0wNS0xNlQxMzoyNzo1NC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QjQzMzY2OEMxNjIwNjgx&#10;MUJERERGRDM4RDBDRjI0REQ8L3N0RXZ0Omluc3RhbmNlSUQ+CiAgICAgICAgICAgICAgICAgIDxz&#10;dEV2dDp3aGVuPjIwMDgtMDUtMTZUMTM6NDY6MT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3N0YxMTc0MDcyMDY4MTE5N0MxQkYxNEQxNzU5RTgzPC9z&#10;dEV2dDppbnN0YW5jZUlEPgogICAgICAgICAgICAgICAgICA8c3RFdnQ6d2hlbj4yMDA4LTA1LTE2&#10;VDE1OjQ3OjU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ODdGMTE3NDA3MjA2ODExOTdDMUJGMTREMTc1OUU4Mzwvc3RFdnQ6aW5zdGFuY2VJRD4KICAg&#10;ICAgICAgICAgICAgICAgPHN0RXZ0OndoZW4+MjAwOC0wNS0xNlQxNTo1MT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jk3RjExNzQwNzIwNjgxMTk3&#10;QzFCRjE0RDE3NTlFODM8L3N0RXZ0Omluc3RhbmNlSUQ+CiAgICAgICAgICAgICAgICAgIDxzdEV2&#10;dDp3aGVuPjIwMDgtMDUtMTZUMTU6NTI6MjI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Y3RjEx&#10;NzQwNzIwNjgxMUI2MjhFM0JGMjdDOEM0MUI8L3N0RXZ0Omluc3RhbmNlSUQ+CiAgICAgICAgICAg&#10;ICAgICAgIDxzdEV2dDp3aGVuPjIwMDgtMDUtMjJUMTY6MjM6NTM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MDdDM0JEMjUxMDJEREQxMTgxQjU5NDA3MENFQjg4RDk8L3N0RXZ0Omluc3RhbmNlSUQ+CiAgICAg&#10;ICAgICAgICAgICAgIDxzdEV2dDp3aGVuPjIwMDgtMDUtMjhUMTY6NDU6MjY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Rjg3RjExNzQwNzIwNjgxMTkwOThCMDk3RkRBMzlCRUY8L3N0RXZ0Omluc3RhbmNlSUQ+&#10;CiAgICAgICAgICAgICAgICAgIDxzdEV2dDp3aGVuPjIwMDgtMDYtMDJUMTM6MjU6MjU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kY3N0YxMTc0MDcyMDY4&#10;MTFCQjFEQkY4RjI0MkI2Rjg0PC9zdEV2dDppbnN0YW5jZUlEPgogICAgICAgICAgICAgICAgICA8&#10;c3RFdnQ6d2hlbj4yMDA4LTA2LTA5VDE0OjU4OjM2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OTdGMTE3NDA3MjA2ODExQUNBRkI4REE4MDg1NEU3Njwv&#10;c3RFdnQ6aW5zdGFuY2VJRD4KICAgICAgICAgICAgICAgICAgPHN0RXZ0OndoZW4+MjAwOC0wNi0x&#10;MVQxNDozMToyNy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E4MDExNzQwNzIwNjgxMTgzNDM4M0NEM0E4RDIzMDM8L3N0RXZ0Omluc3RhbmNlSUQ+CiAg&#10;ICAgICAgICAgICAgICAgIDxzdEV2dDp3aGVuPjIwMDgtMDYtMTFUMjI6Mzc6MzUtMDc6MD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zYXZlZDwvc3RFdnQ6YWN0aW9uPgogICAg&#10;ICAgICAgICAgICAgICA8c3RFdnQ6aW5zdGFuY2VJRD54bXAuaWlkOjAxRTU0MDY2NEEzREREMTFC&#10;RDMzRDNFQjhEM0ExMDY4PC9zdEV2dDppbnN0YW5jZUlEPgogICAgICAgICAgICAgICAgICA8c3RF&#10;dnQ6d2hlbj4yMDA4LTA2LTE4VDIyOjI0OjAxKz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zYXZlZDwvc3RFdnQ6YWN0aW9uPgogICAgICAg&#10;ICAgICAgICAgICA8c3RFdnQ6aW5zdGFuY2VJRD54bXAuaWlkOkZFODc0RUZGNDEyMDY4MTE5NDU3&#10;QzdFNzY3MjFBQzY4PC9zdEV2dDppbnN0YW5jZUlEPgogICAgICAgICAgICAgICAgICA8c3RFdnQ6&#10;d2hlbj4yMDEyLTAyLTI5VDE0OjE5OjE0KzAxOjAwPC9zdEV2dDp3aGVuPgogICAgICAgICAgICAg&#10;ICAgICA8c3RFdnQ6c29mdHdhcmVBZ2VudD5BZG9iZSBJbGx1c3RyYXRvciBDUzQ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ZGODc0RUZGNDEyMDY4MTE5NDU3QzdFNzY3MjFBQzY4PC9zdEV2dDppbnN0YW5jZUlE&#10;PgogICAgICAgICAgICAgICAgICA8c3RFdnQ6d2hlbj4yMDEyLTAyLTI5VDE0OjI2OjQ5KzAxOjAw&#10;PC9zdEV2dDp3aGVuPgogICAgICAgICAgICAgICAgICA8c3RFdnQ6c29mdHdhcmVBZ2VudD5BZG9i&#10;ZSBJbGx1c3RyYXRvciBDUzQ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AzODg0RUZGNDEyMDY4MTE5NDU3QzdF&#10;NzY3MjFBQzY4PC9zdEV2dDppbnN0YW5jZUlEPgogICAgICAgICAgICAgICAgICA8c3RFdnQ6d2hl&#10;bj4yMDEyLTAyLTI5VDE1OjExOjI5KzAxOjAwPC9zdEV2dDp3aGVuPgogICAgICAgICAgICAgICAg&#10;ICA8c3RFdnQ6c29mdHdhcmVBZ2VudD5BZG9iZSBJbGx1c3RyYXRvciBDUzQ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kY0NjQ5NjgzNUUyMDY4MTE5NDU3QzdFNzY3MjFBQzY4PC9zdEV2dDppbnN0YW5jZUlEPgog&#10;ICAgICAgICAgICAgICAgICA8c3RFdnQ6d2hlbj4yMDEyLTAyLTI5VDE3OjQwOjA2KzAxOjAwPC9z&#10;dEV2dDp3aGVuPgogICAgICAgICAgICAgICAgICA8c3RFdnQ6c29mdHdhcmVBZ2VudD5BZG9iZSBJ&#10;bGx1c3RyYXRvciBDUzQ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kY2NjQ5NjgzNUUyMDY4MTE5NDU3QzdFNzY3&#10;MjFBQzY4PC9zdEV2dDppbnN0YW5jZUlEPgogICAgICAgICAgICAgICAgICA8c3RFdnQ6d2hlbj4y&#10;MDEyLTAyLTI5VDE3OjQwOjU2KzAxOjAwPC9zdEV2dDp3aGVuPgogICAgICAgICAgICAgICAgICA8&#10;c3RFdnQ6c29mdHdhcmVBZ2VudD5BZG9iZSBJbGx1c3RyYXRvciBDUzQ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kE3RTdGMDUwNjMyMDY4MTE5NDU3QzdFNzY3MjFBQzY4PC9zdEV2dDppbnN0YW5jZUlEPgogICAg&#10;ICAgICAgICAgICAgICA8c3RFdnQ6d2hlbj4yMDEyLTAzLTAxVDE0OjI0OjQ3KzAxOjAwPC9zdEV2&#10;dDp3aGVuPgogICAgICAgICAgICAgICAgICA8c3RFdnQ6c29mdHdhcmVBZ2VudD5BZG9iZSBJbGx1&#10;c3RyYXRvciBDUzQ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E4RTdGMDUwNjMyMDY4MTE5NDU3QzdFNzY3MjFB&#10;QzY4PC9zdEV2dDppbnN0YW5jZUlEPgogICAgICAgICAgICAgICAgICA8c3RFdnQ6d2hlbj4yMDEy&#10;LTAzLTAxVDE0OjI1OjIzKzAxOjAwPC9zdEV2dDp3aGVuPgogICAgICAgICAgICAgICAgICA8c3RF&#10;dnQ6c29mdHdhcmVBZ2VudD5BZG9iZSBJbGx1c3RyYXRvciBDUzQ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kIy&#10;QjFFRkYyMTAyMTY4MTE5NDU3QzdFNzY3MjFBQzY4PC9zdEV2dDppbnN0YW5jZUlEPgogICAgICAg&#10;ICAgICAgICAgICA8c3RFdnQ6d2hlbj4yMDEyLTAzLTAxVDE0OjI1OjQxKzAxOjAwPC9zdEV2dDp3&#10;aGVuPgogICAgICAgICAgICAgICAgICA8c3RFdnQ6c29mdHdhcmVBZ2VudD5BZG9iZSBJbGx1c3Ry&#10;YXRvciBDUzQ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kIzQjFFRkYyMTAyMTY4MTE5NDU3QzdFNzY3MjFBQzY4&#10;PC9zdEV2dDppbnN0YW5jZUlEPgogICAgICAgICAgICAgICAgICA8c3RFdnQ6d2hlbj4yMDEyLTAz&#10;LTAxVDE0OjMxOjMxKzAxOjAwPC9zdEV2dDp3aGVuPgogICAgICAgICAgICAgICAgICA8c3RFdnQ6&#10;c29mdHdhcmVBZ2VudD5BZG9iZSBJbGx1c3RyYXRvciBDUzQ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kVBQkVG&#10;ODJBN0IyMTY4MTE5NDU3QzdFNzY3MjFBQzY4PC9zdEV2dDppbnN0YW5jZUlEPgogICAgICAgICAg&#10;ICAgICAgICA8c3RFdnQ6d2hlbj4yMDEyLTAzLTAyVDE3OjU3OjU2KzAxOjAwPC9zdEV2dDp3aGVu&#10;PgogICAgICAgICAgICAgICAgICA8c3RFdnQ6c29mdHdhcmVBZ2VudD5BZG9iZSBJbGx1c3RyYXRv&#10;ciBDUzQ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Rjg3RjExNzQwNzIw&#10;NjgxMTk5NEM5RjVDOEIyQ0E5ODE8L3N0RXZ0Omluc3RhbmNlSUQ+CiAgICAgICAgICAgICAgICAg&#10;IDxzdEV2dDp3aGVuPjIwMTItMDMtMDVUMTA6MDI6MDQrMDE6MDA8L3N0RXZ0OndoZW4+CiAgICAg&#10;ICAgICAgICAgICAgIDxzdEV2dDpzb2Z0d2FyZUFnZW50PkFkb2JlIElsbHVzdHJhdG9yIENTND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pCQUY2QjNCNjBCMjA2ODExOTk0&#10;QzlGNUM4QjJDQTk4MTwvc3RFdnQ6aW5zdGFuY2VJRD4KICAgICAgICAgICAgICAgICAgPHN0RXZ0&#10;OndoZW4+MjAxMi0wMy0wNVQxMDozNzowNCswMTowMDwvc3RFdnQ6d2hlbj4KICAgICAgICAgICAg&#10;ICAgICAgPHN0RXZ0OnNvZnR3YXJlQWdlbnQ+QWRvYmUgSWxsdXN0cmF0b3IgQ1M0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pCREY2QjNCNjBCMjA2ODExOTk0QzlGNUM4QjJDQTk4MTwvc3RFdnQ6aW5zdGFuY2VJ&#10;RD4KICAgICAgICAgICAgICAgICAgPHN0RXZ0OndoZW4+MjAxMi0wMy0wNVQxMDo0Mzo0OSswMTow&#10;MDwvc3RFdnQ6d2hlbj4KICAgICAgICAgICAgICAgICAgPHN0RXZ0OnNvZnR3YXJlQWdlbnQ+QWRv&#10;YmUgSWxsdXN0cmF0b3IgQ1M0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RUJDMjdDOTFERTk1RTExMUFCNzFEQzdCN0Y2QUQ0M0Y8L3N0RXZ0Omluc3RhbmNlSUQ+CiAg&#10;ICAgICAgICAgICAgICAgIDxzdEV2dDp3aGVuPjIwMTItMDUtMDRUMTM6NDQ6NTUrMDI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9701;height:7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feld 7" o:spid="_x0000_s1028" type="#_x0000_t202" style="position:absolute;left:10564;width:1539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" fillcolor="white [3212]" stroked="f">
                <v:textbox>
                  <w:txbxContent>
                    <w:p w14:paraId="022EB57E" w14:textId="77777777" w:rsidR="0013092E" w:rsidRDefault="0013092E" w:rsidP="0013092E">
                      <w:pPr>
                        <w:pStyle w:val="NormalWeb"/>
                        <w:spacing w:before="0" w:beforeAutospacing="0" w:after="0" w:afterAutospacing="0"/>
                        <w:rPr>
                          <w:rFonts w:asciiTheme="minorHAnsi" w:hAnsi="Calibri" w:cstheme="minorBidi"/>
                          <w:color w:val="333399"/>
                          <w:lang w:val="en-GB"/>
                        </w:rPr>
                      </w:pPr>
                      <w:r>
                        <w:rPr>
                          <w:rFonts w:asciiTheme="minorHAnsi" w:hAnsi="Calibri" w:cstheme="minorBidi"/>
                          <w:color w:val="333399"/>
                          <w:lang w:val="en-GB"/>
                        </w:rPr>
                        <w:t xml:space="preserve">Funded by the Erasmus+ Programme of the </w:t>
                      </w:r>
                    </w:p>
                    <w:p w14:paraId="54F564DC" w14:textId="77777777" w:rsidR="0013092E" w:rsidRDefault="0013092E" w:rsidP="0013092E">
                      <w:pPr>
                        <w:pStyle w:val="NormalWeb"/>
                        <w:spacing w:before="0" w:beforeAutospacing="0" w:after="0" w:afterAutospacing="0"/>
                        <w:rPr>
                          <w:lang w:val="en-GB"/>
                        </w:rPr>
                      </w:pPr>
                      <w:r>
                        <w:rPr>
                          <w:rFonts w:asciiTheme="minorHAnsi" w:hAnsi="Calibri" w:cstheme="minorBidi"/>
                          <w:color w:val="333399"/>
                          <w:lang w:val="en-GB"/>
                        </w:rPr>
                        <w:t>European Union</w:t>
                      </w:r>
                    </w:p>
                  </w:txbxContent>
                </v:textbox>
              </v:shape>
            </v:group>
          </w:pict>
        </mc:Fallback>
      </mc:AlternateContent>
    </w:r>
    <w:r w:rsidRPr="00AD311F">
      <w:rPr>
        <w:noProof/>
        <w:lang w:val="en-US"/>
      </w:rPr>
      <w:drawing>
        <wp:anchor distT="0" distB="0" distL="114300" distR="114300" simplePos="0" relativeHeight="251664384" behindDoc="1" locked="0" layoutInCell="1" allowOverlap="1" wp14:anchorId="5D4E8CF8" wp14:editId="68374220">
          <wp:simplePos x="0" y="0"/>
          <wp:positionH relativeFrom="margin">
            <wp:align>right</wp:align>
          </wp:positionH>
          <wp:positionV relativeFrom="paragraph">
            <wp:posOffset>-76200</wp:posOffset>
          </wp:positionV>
          <wp:extent cx="1256429" cy="8001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IC_logo.jpg"/>
                  <pic:cNvPicPr/>
                </pic:nvPicPr>
                <pic:blipFill>
                  <a:blip r:embed="rId3">
                    <a:extLst>
                      <a:ext uri="{28A0092B-C50C-407E-A947-70E740481C1C}">
                        <a14:useLocalDpi xmlns:a14="http://schemas.microsoft.com/office/drawing/2010/main" val="0"/>
                      </a:ext>
                    </a:extLst>
                  </a:blip>
                  <a:stretch>
                    <a:fillRect/>
                  </a:stretch>
                </pic:blipFill>
                <pic:spPr>
                  <a:xfrm>
                    <a:off x="0" y="0"/>
                    <a:ext cx="1256429" cy="800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82E41" w14:textId="77777777" w:rsidR="006867DD" w:rsidRDefault="006867DD">
    <w:pPr>
      <w:pStyle w:val="Header"/>
    </w:pPr>
    <w:r w:rsidRPr="007C5354">
      <w:rPr>
        <w:noProof/>
        <w:lang w:val="en-US"/>
      </w:rPr>
      <w:drawing>
        <wp:anchor distT="0" distB="0" distL="114300" distR="114300" simplePos="0" relativeHeight="251662336" behindDoc="0" locked="0" layoutInCell="1" allowOverlap="1" wp14:anchorId="2EABD6CA" wp14:editId="115BCAF1">
          <wp:simplePos x="0" y="0"/>
          <wp:positionH relativeFrom="column">
            <wp:posOffset>4905375</wp:posOffset>
          </wp:positionH>
          <wp:positionV relativeFrom="page">
            <wp:posOffset>417195</wp:posOffset>
          </wp:positionV>
          <wp:extent cx="1256400" cy="705600"/>
          <wp:effectExtent l="0" t="0" r="1270" b="0"/>
          <wp:wrapNone/>
          <wp:docPr id="1" name="Grafik 1" descr="Z:\2_Kommunikation\21_Corporate_Design\213_Logo\130910_atene_Logo_RGB_Wort_Bild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_Kommunikation\21_Corporate_Design\213_Logo\130910_atene_Logo_RGB_Wort_Bildmark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F0ABE8"/>
    <w:lvl w:ilvl="0">
      <w:start w:val="1"/>
      <w:numFmt w:val="bullet"/>
      <w:pStyle w:val="ListBullet2"/>
      <w:lvlText w:val=""/>
      <w:lvlJc w:val="left"/>
      <w:pPr>
        <w:ind w:left="643" w:hanging="360"/>
      </w:pPr>
      <w:rPr>
        <w:rFonts w:ascii="Wingdings" w:hAnsi="Wingdings" w:hint="default"/>
        <w:color w:val="008B93" w:themeColor="accent1"/>
        <w:sz w:val="16"/>
      </w:rPr>
    </w:lvl>
  </w:abstractNum>
  <w:abstractNum w:abstractNumId="1">
    <w:nsid w:val="FFFFFF89"/>
    <w:multiLevelType w:val="singleLevel"/>
    <w:tmpl w:val="CD0CDAB4"/>
    <w:lvl w:ilvl="0">
      <w:start w:val="1"/>
      <w:numFmt w:val="bullet"/>
      <w:pStyle w:val="ListBullet"/>
      <w:lvlText w:val=""/>
      <w:lvlJc w:val="left"/>
      <w:pPr>
        <w:ind w:left="360" w:hanging="360"/>
      </w:pPr>
      <w:rPr>
        <w:rFonts w:ascii="Wingdings" w:hAnsi="Wingdings" w:hint="default"/>
        <w:color w:val="008B93" w:themeColor="accent1"/>
        <w:sz w:val="16"/>
      </w:rPr>
    </w:lvl>
  </w:abstractNum>
  <w:abstractNum w:abstractNumId="2">
    <w:nsid w:val="02971A8E"/>
    <w:multiLevelType w:val="hybridMultilevel"/>
    <w:tmpl w:val="CBC49196"/>
    <w:lvl w:ilvl="0" w:tplc="BEE25424">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B26DAF"/>
    <w:multiLevelType w:val="hybridMultilevel"/>
    <w:tmpl w:val="4B0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13203"/>
    <w:multiLevelType w:val="hybridMultilevel"/>
    <w:tmpl w:val="98AC6B70"/>
    <w:lvl w:ilvl="0" w:tplc="E6480DAA">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085468"/>
    <w:multiLevelType w:val="hybridMultilevel"/>
    <w:tmpl w:val="CC9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C9"/>
    <w:multiLevelType w:val="multilevel"/>
    <w:tmpl w:val="A9C22CCE"/>
    <w:numStyleLink w:val="Aufzhlung"/>
  </w:abstractNum>
  <w:abstractNum w:abstractNumId="7">
    <w:nsid w:val="0FAF6C8D"/>
    <w:multiLevelType w:val="hybridMultilevel"/>
    <w:tmpl w:val="3B1C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DC24E5"/>
    <w:multiLevelType w:val="hybridMultilevel"/>
    <w:tmpl w:val="43068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EC68A5"/>
    <w:multiLevelType w:val="hybridMultilevel"/>
    <w:tmpl w:val="A9C22CCE"/>
    <w:lvl w:ilvl="0" w:tplc="CD3E7AE2">
      <w:start w:val="1"/>
      <w:numFmt w:val="bullet"/>
      <w:lvlText w:val=""/>
      <w:lvlJc w:val="left"/>
      <w:pPr>
        <w:ind w:left="720" w:hanging="360"/>
      </w:pPr>
      <w:rPr>
        <w:rFonts w:ascii="Symbol" w:hAnsi="Symbol" w:hint="default"/>
      </w:rPr>
    </w:lvl>
    <w:lvl w:ilvl="1" w:tplc="B20E37A2" w:tentative="1">
      <w:start w:val="1"/>
      <w:numFmt w:val="bullet"/>
      <w:lvlText w:val="o"/>
      <w:lvlJc w:val="left"/>
      <w:pPr>
        <w:ind w:left="1440" w:hanging="360"/>
      </w:pPr>
      <w:rPr>
        <w:rFonts w:ascii="Courier New" w:hAnsi="Courier New" w:cs="Courier New" w:hint="default"/>
      </w:rPr>
    </w:lvl>
    <w:lvl w:ilvl="2" w:tplc="A96626E6" w:tentative="1">
      <w:start w:val="1"/>
      <w:numFmt w:val="bullet"/>
      <w:lvlText w:val=""/>
      <w:lvlJc w:val="left"/>
      <w:pPr>
        <w:ind w:left="2160" w:hanging="360"/>
      </w:pPr>
      <w:rPr>
        <w:rFonts w:ascii="Wingdings" w:hAnsi="Wingdings" w:hint="default"/>
      </w:rPr>
    </w:lvl>
    <w:lvl w:ilvl="3" w:tplc="881642B6" w:tentative="1">
      <w:start w:val="1"/>
      <w:numFmt w:val="bullet"/>
      <w:lvlText w:val=""/>
      <w:lvlJc w:val="left"/>
      <w:pPr>
        <w:ind w:left="2880" w:hanging="360"/>
      </w:pPr>
      <w:rPr>
        <w:rFonts w:ascii="Symbol" w:hAnsi="Symbol" w:hint="default"/>
      </w:rPr>
    </w:lvl>
    <w:lvl w:ilvl="4" w:tplc="D12E6F82" w:tentative="1">
      <w:start w:val="1"/>
      <w:numFmt w:val="bullet"/>
      <w:lvlText w:val="o"/>
      <w:lvlJc w:val="left"/>
      <w:pPr>
        <w:ind w:left="3600" w:hanging="360"/>
      </w:pPr>
      <w:rPr>
        <w:rFonts w:ascii="Courier New" w:hAnsi="Courier New" w:cs="Courier New" w:hint="default"/>
      </w:rPr>
    </w:lvl>
    <w:lvl w:ilvl="5" w:tplc="48BCAC02" w:tentative="1">
      <w:start w:val="1"/>
      <w:numFmt w:val="bullet"/>
      <w:lvlText w:val=""/>
      <w:lvlJc w:val="left"/>
      <w:pPr>
        <w:ind w:left="4320" w:hanging="360"/>
      </w:pPr>
      <w:rPr>
        <w:rFonts w:ascii="Wingdings" w:hAnsi="Wingdings" w:hint="default"/>
      </w:rPr>
    </w:lvl>
    <w:lvl w:ilvl="6" w:tplc="585640B6" w:tentative="1">
      <w:start w:val="1"/>
      <w:numFmt w:val="bullet"/>
      <w:lvlText w:val=""/>
      <w:lvlJc w:val="left"/>
      <w:pPr>
        <w:ind w:left="5040" w:hanging="360"/>
      </w:pPr>
      <w:rPr>
        <w:rFonts w:ascii="Symbol" w:hAnsi="Symbol" w:hint="default"/>
      </w:rPr>
    </w:lvl>
    <w:lvl w:ilvl="7" w:tplc="F1725B60" w:tentative="1">
      <w:start w:val="1"/>
      <w:numFmt w:val="bullet"/>
      <w:lvlText w:val="o"/>
      <w:lvlJc w:val="left"/>
      <w:pPr>
        <w:ind w:left="5760" w:hanging="360"/>
      </w:pPr>
      <w:rPr>
        <w:rFonts w:ascii="Courier New" w:hAnsi="Courier New" w:cs="Courier New" w:hint="default"/>
      </w:rPr>
    </w:lvl>
    <w:lvl w:ilvl="8" w:tplc="FB707F6A" w:tentative="1">
      <w:start w:val="1"/>
      <w:numFmt w:val="bullet"/>
      <w:lvlText w:val=""/>
      <w:lvlJc w:val="left"/>
      <w:pPr>
        <w:ind w:left="6480" w:hanging="360"/>
      </w:pPr>
      <w:rPr>
        <w:rFonts w:ascii="Wingdings" w:hAnsi="Wingdings" w:hint="default"/>
      </w:rPr>
    </w:lvl>
  </w:abstractNum>
  <w:abstractNum w:abstractNumId="10">
    <w:nsid w:val="19463A22"/>
    <w:multiLevelType w:val="hybridMultilevel"/>
    <w:tmpl w:val="CA4E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07696"/>
    <w:multiLevelType w:val="hybridMultilevel"/>
    <w:tmpl w:val="5D04DEF0"/>
    <w:lvl w:ilvl="0" w:tplc="D89A2596">
      <w:start w:val="1"/>
      <w:numFmt w:val="bullet"/>
      <w:lvlText w:val=""/>
      <w:lvlJc w:val="left"/>
      <w:pPr>
        <w:ind w:left="1440" w:hanging="360"/>
      </w:pPr>
      <w:rPr>
        <w:rFonts w:ascii="Wingdings" w:hAnsi="Wingdings" w:hint="default"/>
        <w:color w:val="008B93" w:themeColor="accent1"/>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44BCA"/>
    <w:multiLevelType w:val="hybridMultilevel"/>
    <w:tmpl w:val="85D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D7627"/>
    <w:multiLevelType w:val="hybridMultilevel"/>
    <w:tmpl w:val="29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17F71"/>
    <w:multiLevelType w:val="multilevel"/>
    <w:tmpl w:val="16EA69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0AA4108"/>
    <w:multiLevelType w:val="hybridMultilevel"/>
    <w:tmpl w:val="353EF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865BC2"/>
    <w:multiLevelType w:val="hybridMultilevel"/>
    <w:tmpl w:val="E6FE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C5E6D"/>
    <w:multiLevelType w:val="hybridMultilevel"/>
    <w:tmpl w:val="7D0EEC1C"/>
    <w:lvl w:ilvl="0" w:tplc="4E661B1E">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008B93"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2DEE421F"/>
    <w:multiLevelType w:val="hybridMultilevel"/>
    <w:tmpl w:val="C610FBA4"/>
    <w:lvl w:ilvl="0" w:tplc="43660FBC">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0B2B4E"/>
    <w:multiLevelType w:val="hybridMultilevel"/>
    <w:tmpl w:val="0C04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656E3A"/>
    <w:multiLevelType w:val="hybridMultilevel"/>
    <w:tmpl w:val="D45C8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5FD64C6"/>
    <w:multiLevelType w:val="multilevel"/>
    <w:tmpl w:val="9ABEF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307568"/>
    <w:multiLevelType w:val="hybridMultilevel"/>
    <w:tmpl w:val="AD0427BE"/>
    <w:lvl w:ilvl="0" w:tplc="A2D40FDC">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485015"/>
    <w:multiLevelType w:val="hybridMultilevel"/>
    <w:tmpl w:val="DF544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651FC4"/>
    <w:multiLevelType w:val="hybridMultilevel"/>
    <w:tmpl w:val="C9729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FF6217"/>
    <w:multiLevelType w:val="hybridMultilevel"/>
    <w:tmpl w:val="C2A8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7D263D"/>
    <w:multiLevelType w:val="hybridMultilevel"/>
    <w:tmpl w:val="55946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E23799"/>
    <w:multiLevelType w:val="multilevel"/>
    <w:tmpl w:val="297CC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C446602"/>
    <w:multiLevelType w:val="hybridMultilevel"/>
    <w:tmpl w:val="63505312"/>
    <w:lvl w:ilvl="0" w:tplc="EA182AA4">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4F69AD"/>
    <w:multiLevelType w:val="hybridMultilevel"/>
    <w:tmpl w:val="7E26D782"/>
    <w:lvl w:ilvl="0" w:tplc="FABE1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A9E0258"/>
    <w:multiLevelType w:val="hybridMultilevel"/>
    <w:tmpl w:val="519C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90432"/>
    <w:multiLevelType w:val="hybridMultilevel"/>
    <w:tmpl w:val="3DE0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21A78"/>
    <w:multiLevelType w:val="hybridMultilevel"/>
    <w:tmpl w:val="4534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8310B8"/>
    <w:multiLevelType w:val="multilevel"/>
    <w:tmpl w:val="A9C22CCE"/>
    <w:styleLink w:val="Aufzhlung"/>
    <w:lvl w:ilvl="0">
      <w:start w:val="1"/>
      <w:numFmt w:val="bullet"/>
      <w:lvlText w:val=""/>
      <w:lvlJc w:val="left"/>
      <w:pPr>
        <w:ind w:left="360" w:hanging="360"/>
      </w:pPr>
      <w:rPr>
        <w:rFonts w:ascii="Wingdings" w:hAnsi="Wingdings" w:hint="default"/>
        <w:color w:val="008B93"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066C96"/>
    <w:multiLevelType w:val="hybridMultilevel"/>
    <w:tmpl w:val="1616B186"/>
    <w:lvl w:ilvl="0" w:tplc="DD7EBD54">
      <w:start w:val="1"/>
      <w:numFmt w:val="decimal"/>
      <w:pStyle w:val="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447A02"/>
    <w:multiLevelType w:val="hybridMultilevel"/>
    <w:tmpl w:val="F4E831D8"/>
    <w:lvl w:ilvl="0" w:tplc="3FF29976">
      <w:start w:val="1"/>
      <w:numFmt w:val="decimal"/>
      <w:pStyle w:val="Lis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C1387E"/>
    <w:multiLevelType w:val="singleLevel"/>
    <w:tmpl w:val="D96E1040"/>
    <w:lvl w:ilvl="0">
      <w:start w:val="1"/>
      <w:numFmt w:val="bullet"/>
      <w:lvlText w:val=""/>
      <w:lvlJc w:val="left"/>
      <w:pPr>
        <w:ind w:left="1440" w:hanging="360"/>
      </w:pPr>
      <w:rPr>
        <w:rFonts w:ascii="Wingdings" w:hAnsi="Wingdings" w:hint="default"/>
        <w:color w:val="008B93" w:themeColor="accent1"/>
        <w:sz w:val="16"/>
      </w:rPr>
    </w:lvl>
  </w:abstractNum>
  <w:abstractNum w:abstractNumId="38">
    <w:nsid w:val="7E167557"/>
    <w:multiLevelType w:val="hybridMultilevel"/>
    <w:tmpl w:val="C0A06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4"/>
  </w:num>
  <w:num w:numId="4">
    <w:abstractNumId w:val="6"/>
  </w:num>
  <w:num w:numId="5">
    <w:abstractNumId w:val="37"/>
  </w:num>
  <w:num w:numId="6">
    <w:abstractNumId w:val="11"/>
  </w:num>
  <w:num w:numId="7">
    <w:abstractNumId w:val="38"/>
  </w:num>
  <w:num w:numId="8">
    <w:abstractNumId w:val="25"/>
  </w:num>
  <w:num w:numId="9">
    <w:abstractNumId w:val="1"/>
  </w:num>
  <w:num w:numId="10">
    <w:abstractNumId w:val="0"/>
  </w:num>
  <w:num w:numId="11">
    <w:abstractNumId w:val="35"/>
  </w:num>
  <w:num w:numId="12">
    <w:abstractNumId w:val="14"/>
  </w:num>
  <w:num w:numId="13">
    <w:abstractNumId w:val="36"/>
  </w:num>
  <w:num w:numId="14">
    <w:abstractNumId w:val="30"/>
  </w:num>
  <w:num w:numId="15">
    <w:abstractNumId w:val="21"/>
  </w:num>
  <w:num w:numId="16">
    <w:abstractNumId w:val="28"/>
  </w:num>
  <w:num w:numId="17">
    <w:abstractNumId w:val="13"/>
  </w:num>
  <w:num w:numId="18">
    <w:abstractNumId w:val="22"/>
  </w:num>
  <w:num w:numId="19">
    <w:abstractNumId w:val="26"/>
  </w:num>
  <w:num w:numId="20">
    <w:abstractNumId w:val="10"/>
  </w:num>
  <w:num w:numId="21">
    <w:abstractNumId w:val="16"/>
  </w:num>
  <w:num w:numId="22">
    <w:abstractNumId w:val="27"/>
  </w:num>
  <w:num w:numId="23">
    <w:abstractNumId w:val="15"/>
  </w:num>
  <w:num w:numId="24">
    <w:abstractNumId w:val="7"/>
  </w:num>
  <w:num w:numId="25">
    <w:abstractNumId w:val="33"/>
  </w:num>
  <w:num w:numId="26">
    <w:abstractNumId w:val="19"/>
  </w:num>
  <w:num w:numId="27">
    <w:abstractNumId w:val="17"/>
  </w:num>
  <w:num w:numId="28">
    <w:abstractNumId w:val="29"/>
  </w:num>
  <w:num w:numId="29">
    <w:abstractNumId w:val="4"/>
  </w:num>
  <w:num w:numId="30">
    <w:abstractNumId w:val="23"/>
  </w:num>
  <w:num w:numId="31">
    <w:abstractNumId w:val="2"/>
  </w:num>
  <w:num w:numId="32">
    <w:abstractNumId w:val="31"/>
  </w:num>
  <w:num w:numId="33">
    <w:abstractNumId w:val="8"/>
  </w:num>
  <w:num w:numId="34">
    <w:abstractNumId w:val="3"/>
  </w:num>
  <w:num w:numId="35">
    <w:abstractNumId w:val="20"/>
  </w:num>
  <w:num w:numId="36">
    <w:abstractNumId w:val="32"/>
  </w:num>
  <w:num w:numId="37">
    <w:abstractNumId w:val="5"/>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de-DE" w:vendorID="64" w:dllVersion="6" w:nlCheck="1" w:checkStyle="0"/>
  <w:activeWritingStyle w:appName="MSWord" w:lang="en-GB" w:vendorID="64" w:dllVersion="6" w:nlCheck="1" w:checkStyle="0"/>
  <w:activeWritingStyle w:appName="MSWord" w:lang="nl-NL"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49"/>
    <w:rsid w:val="000448C5"/>
    <w:rsid w:val="00076035"/>
    <w:rsid w:val="00082D39"/>
    <w:rsid w:val="00082D62"/>
    <w:rsid w:val="00095ECC"/>
    <w:rsid w:val="000D6153"/>
    <w:rsid w:val="000E4185"/>
    <w:rsid w:val="001045EC"/>
    <w:rsid w:val="0013092E"/>
    <w:rsid w:val="00137D57"/>
    <w:rsid w:val="00192462"/>
    <w:rsid w:val="001944C9"/>
    <w:rsid w:val="00195A2E"/>
    <w:rsid w:val="001A1070"/>
    <w:rsid w:val="001B5500"/>
    <w:rsid w:val="001C3896"/>
    <w:rsid w:val="001D042A"/>
    <w:rsid w:val="001D41B0"/>
    <w:rsid w:val="0023547C"/>
    <w:rsid w:val="002C19E8"/>
    <w:rsid w:val="002C38A1"/>
    <w:rsid w:val="002F2C3D"/>
    <w:rsid w:val="002F71C0"/>
    <w:rsid w:val="00344EC1"/>
    <w:rsid w:val="003478CB"/>
    <w:rsid w:val="00357150"/>
    <w:rsid w:val="00357975"/>
    <w:rsid w:val="003915E1"/>
    <w:rsid w:val="00395826"/>
    <w:rsid w:val="003A3E00"/>
    <w:rsid w:val="003B5762"/>
    <w:rsid w:val="003D09E5"/>
    <w:rsid w:val="003F0844"/>
    <w:rsid w:val="003F45BC"/>
    <w:rsid w:val="0040344C"/>
    <w:rsid w:val="004412D8"/>
    <w:rsid w:val="004442C4"/>
    <w:rsid w:val="00493268"/>
    <w:rsid w:val="00495C4F"/>
    <w:rsid w:val="004B5F65"/>
    <w:rsid w:val="004C7259"/>
    <w:rsid w:val="00503A3F"/>
    <w:rsid w:val="005117C3"/>
    <w:rsid w:val="00540B09"/>
    <w:rsid w:val="00553231"/>
    <w:rsid w:val="005630AD"/>
    <w:rsid w:val="005705C5"/>
    <w:rsid w:val="005B7099"/>
    <w:rsid w:val="005B7CA1"/>
    <w:rsid w:val="005B7F62"/>
    <w:rsid w:val="005F7080"/>
    <w:rsid w:val="0061379D"/>
    <w:rsid w:val="00664004"/>
    <w:rsid w:val="006713C5"/>
    <w:rsid w:val="0068613E"/>
    <w:rsid w:val="006867DD"/>
    <w:rsid w:val="006A39DB"/>
    <w:rsid w:val="006A5524"/>
    <w:rsid w:val="006A5DF9"/>
    <w:rsid w:val="006A7927"/>
    <w:rsid w:val="006C335A"/>
    <w:rsid w:val="006E2E1B"/>
    <w:rsid w:val="00704C0C"/>
    <w:rsid w:val="00716A95"/>
    <w:rsid w:val="007459EC"/>
    <w:rsid w:val="007B08FF"/>
    <w:rsid w:val="007C5839"/>
    <w:rsid w:val="007C59B9"/>
    <w:rsid w:val="007F528C"/>
    <w:rsid w:val="00806F57"/>
    <w:rsid w:val="00821AB4"/>
    <w:rsid w:val="00887572"/>
    <w:rsid w:val="0089025B"/>
    <w:rsid w:val="008B281A"/>
    <w:rsid w:val="008F6416"/>
    <w:rsid w:val="00943264"/>
    <w:rsid w:val="00946A72"/>
    <w:rsid w:val="00993E2C"/>
    <w:rsid w:val="009976EC"/>
    <w:rsid w:val="009A3C32"/>
    <w:rsid w:val="009C3A7C"/>
    <w:rsid w:val="009E29D4"/>
    <w:rsid w:val="009F39E0"/>
    <w:rsid w:val="00A270AE"/>
    <w:rsid w:val="00A32085"/>
    <w:rsid w:val="00A37B23"/>
    <w:rsid w:val="00A44F41"/>
    <w:rsid w:val="00A70762"/>
    <w:rsid w:val="00AA2081"/>
    <w:rsid w:val="00AC2960"/>
    <w:rsid w:val="00AC7723"/>
    <w:rsid w:val="00AC7769"/>
    <w:rsid w:val="00AD311F"/>
    <w:rsid w:val="00B10E40"/>
    <w:rsid w:val="00B42B0C"/>
    <w:rsid w:val="00B45D0F"/>
    <w:rsid w:val="00B9310B"/>
    <w:rsid w:val="00BD37F8"/>
    <w:rsid w:val="00BE275F"/>
    <w:rsid w:val="00BE61E2"/>
    <w:rsid w:val="00C50E9B"/>
    <w:rsid w:val="00C56FD7"/>
    <w:rsid w:val="00CB2F55"/>
    <w:rsid w:val="00D138C6"/>
    <w:rsid w:val="00DD0AD1"/>
    <w:rsid w:val="00DD2E49"/>
    <w:rsid w:val="00DD496D"/>
    <w:rsid w:val="00DE1334"/>
    <w:rsid w:val="00DE6E25"/>
    <w:rsid w:val="00DF02B0"/>
    <w:rsid w:val="00E0322B"/>
    <w:rsid w:val="00E07350"/>
    <w:rsid w:val="00E178AB"/>
    <w:rsid w:val="00E356BA"/>
    <w:rsid w:val="00EA0868"/>
    <w:rsid w:val="00EB259C"/>
    <w:rsid w:val="00EB75E6"/>
    <w:rsid w:val="00F266EB"/>
    <w:rsid w:val="00FA7BF3"/>
    <w:rsid w:val="00FE20ED"/>
    <w:rsid w:val="00FF2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B2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qFormat="1"/>
    <w:lsdException w:name="List Bullet" w:semiHidden="0" w:unhideWhenUsed="0"/>
    <w:lsdException w:name="List 2" w:semiHidden="0" w:unhideWhenUsed="0"/>
    <w:lsdException w:name="List Bullet 2"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14"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15"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0868"/>
  </w:style>
  <w:style w:type="paragraph" w:styleId="Heading1">
    <w:name w:val="heading 1"/>
    <w:aliases w:val="Überschrift 1 atene"/>
    <w:basedOn w:val="Normal"/>
    <w:next w:val="Normal"/>
    <w:link w:val="Heading1Char"/>
    <w:uiPriority w:val="9"/>
    <w:qFormat/>
    <w:rsid w:val="003A3E00"/>
    <w:pPr>
      <w:keepNext/>
      <w:keepLines/>
      <w:numPr>
        <w:numId w:val="12"/>
      </w:numPr>
      <w:spacing w:before="240"/>
      <w:outlineLvl w:val="0"/>
    </w:pPr>
    <w:rPr>
      <w:rFonts w:eastAsiaTheme="majorEastAsia" w:cstheme="majorBidi"/>
      <w:color w:val="008B93" w:themeColor="accent1"/>
      <w:sz w:val="32"/>
      <w:szCs w:val="50"/>
    </w:rPr>
  </w:style>
  <w:style w:type="paragraph" w:styleId="Heading2">
    <w:name w:val="heading 2"/>
    <w:aliases w:val="Überschrift 2 atene"/>
    <w:basedOn w:val="Normal"/>
    <w:next w:val="Normal"/>
    <w:link w:val="Heading2Char"/>
    <w:uiPriority w:val="9"/>
    <w:qFormat/>
    <w:rsid w:val="00F266EB"/>
    <w:pPr>
      <w:numPr>
        <w:ilvl w:val="1"/>
        <w:numId w:val="12"/>
      </w:numPr>
      <w:spacing w:before="120"/>
      <w:outlineLvl w:val="1"/>
    </w:pPr>
    <w:rPr>
      <w:color w:val="008B93" w:themeColor="accent1"/>
      <w:sz w:val="28"/>
    </w:rPr>
  </w:style>
  <w:style w:type="paragraph" w:styleId="Heading3">
    <w:name w:val="heading 3"/>
    <w:aliases w:val="Überschrift 3 atene KOM"/>
    <w:basedOn w:val="Normal"/>
    <w:next w:val="Normal"/>
    <w:link w:val="Heading3Char"/>
    <w:uiPriority w:val="9"/>
    <w:qFormat/>
    <w:rsid w:val="009C3A7C"/>
    <w:pPr>
      <w:keepNext/>
      <w:keepLines/>
      <w:numPr>
        <w:ilvl w:val="2"/>
        <w:numId w:val="12"/>
      </w:numPr>
      <w:spacing w:before="200"/>
      <w:outlineLvl w:val="2"/>
    </w:pPr>
    <w:rPr>
      <w:rFonts w:ascii="Calibri" w:eastAsiaTheme="majorEastAsia" w:hAnsi="Calibri" w:cstheme="majorBidi"/>
      <w:b/>
      <w:bCs/>
      <w:color w:val="000000" w:themeColor="text1"/>
      <w:sz w:val="24"/>
    </w:rPr>
  </w:style>
  <w:style w:type="paragraph" w:styleId="Heading4">
    <w:name w:val="heading 4"/>
    <w:basedOn w:val="Normal"/>
    <w:next w:val="Normal"/>
    <w:link w:val="Heading4Char"/>
    <w:uiPriority w:val="9"/>
    <w:semiHidden/>
    <w:rsid w:val="009C3A7C"/>
    <w:pPr>
      <w:keepNext/>
      <w:keepLines/>
      <w:numPr>
        <w:ilvl w:val="3"/>
        <w:numId w:val="12"/>
      </w:numPr>
      <w:spacing w:before="40" w:after="0"/>
      <w:outlineLvl w:val="3"/>
    </w:pPr>
    <w:rPr>
      <w:rFonts w:asciiTheme="majorHAnsi" w:eastAsiaTheme="majorEastAsia" w:hAnsiTheme="majorHAnsi" w:cstheme="majorBidi"/>
      <w:i/>
      <w:iCs/>
      <w:color w:val="00676E" w:themeColor="accent1" w:themeShade="BF"/>
    </w:rPr>
  </w:style>
  <w:style w:type="paragraph" w:styleId="Heading5">
    <w:name w:val="heading 5"/>
    <w:basedOn w:val="Normal"/>
    <w:next w:val="Normal"/>
    <w:link w:val="Heading5Char"/>
    <w:uiPriority w:val="9"/>
    <w:semiHidden/>
    <w:qFormat/>
    <w:rsid w:val="00A44F41"/>
    <w:pPr>
      <w:keepNext/>
      <w:keepLines/>
      <w:numPr>
        <w:ilvl w:val="4"/>
        <w:numId w:val="12"/>
      </w:numPr>
      <w:spacing w:before="40" w:after="0"/>
      <w:outlineLvl w:val="4"/>
    </w:pPr>
    <w:rPr>
      <w:rFonts w:asciiTheme="majorHAnsi" w:eastAsiaTheme="majorEastAsia" w:hAnsiTheme="majorHAnsi" w:cstheme="majorBidi"/>
      <w:color w:val="00676E" w:themeColor="accent1" w:themeShade="BF"/>
    </w:rPr>
  </w:style>
  <w:style w:type="paragraph" w:styleId="Heading6">
    <w:name w:val="heading 6"/>
    <w:basedOn w:val="Normal"/>
    <w:next w:val="Normal"/>
    <w:link w:val="Heading6Char"/>
    <w:uiPriority w:val="9"/>
    <w:semiHidden/>
    <w:unhideWhenUsed/>
    <w:qFormat/>
    <w:rsid w:val="00A44F41"/>
    <w:pPr>
      <w:keepNext/>
      <w:keepLines/>
      <w:numPr>
        <w:ilvl w:val="5"/>
        <w:numId w:val="12"/>
      </w:numPr>
      <w:spacing w:before="40" w:after="0"/>
      <w:outlineLvl w:val="5"/>
    </w:pPr>
    <w:rPr>
      <w:rFonts w:asciiTheme="majorHAnsi" w:eastAsiaTheme="majorEastAsia" w:hAnsiTheme="majorHAnsi" w:cstheme="majorBidi"/>
      <w:color w:val="004449" w:themeColor="accent1" w:themeShade="7F"/>
    </w:rPr>
  </w:style>
  <w:style w:type="paragraph" w:styleId="Heading7">
    <w:name w:val="heading 7"/>
    <w:basedOn w:val="Normal"/>
    <w:next w:val="Normal"/>
    <w:link w:val="Heading7Char"/>
    <w:uiPriority w:val="9"/>
    <w:semiHidden/>
    <w:unhideWhenUsed/>
    <w:qFormat/>
    <w:rsid w:val="00A44F41"/>
    <w:pPr>
      <w:keepNext/>
      <w:keepLines/>
      <w:numPr>
        <w:ilvl w:val="6"/>
        <w:numId w:val="12"/>
      </w:numPr>
      <w:spacing w:before="40" w:after="0"/>
      <w:outlineLvl w:val="6"/>
    </w:pPr>
    <w:rPr>
      <w:rFonts w:asciiTheme="majorHAnsi" w:eastAsiaTheme="majorEastAsia" w:hAnsiTheme="majorHAnsi" w:cstheme="majorBidi"/>
      <w:i/>
      <w:iCs/>
      <w:color w:val="004449" w:themeColor="accent1" w:themeShade="7F"/>
    </w:rPr>
  </w:style>
  <w:style w:type="paragraph" w:styleId="Heading8">
    <w:name w:val="heading 8"/>
    <w:basedOn w:val="Normal"/>
    <w:next w:val="Normal"/>
    <w:link w:val="Heading8Char"/>
    <w:uiPriority w:val="9"/>
    <w:semiHidden/>
    <w:unhideWhenUsed/>
    <w:qFormat/>
    <w:rsid w:val="00A44F4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F4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qFormat/>
    <w:rsid w:val="006A5524"/>
    <w:pPr>
      <w:numPr>
        <w:numId w:val="1"/>
      </w:numPr>
    </w:pPr>
  </w:style>
  <w:style w:type="paragraph" w:styleId="IntenseQuote">
    <w:name w:val="Intense Quote"/>
    <w:basedOn w:val="Normal"/>
    <w:next w:val="Normal"/>
    <w:link w:val="IntenseQuoteChar"/>
    <w:uiPriority w:val="30"/>
    <w:semiHidden/>
    <w:rsid w:val="00553231"/>
    <w:pPr>
      <w:pBdr>
        <w:bottom w:val="single" w:sz="4" w:space="4" w:color="008B93" w:themeColor="accent1"/>
      </w:pBdr>
      <w:spacing w:before="200" w:after="280"/>
      <w:ind w:left="936" w:right="936"/>
    </w:pPr>
    <w:rPr>
      <w:b/>
      <w:bCs/>
      <w:i/>
      <w:iCs/>
      <w:color w:val="008B93" w:themeColor="accent1"/>
    </w:rPr>
  </w:style>
  <w:style w:type="character" w:customStyle="1" w:styleId="IntenseQuoteChar">
    <w:name w:val="Intense Quote Char"/>
    <w:basedOn w:val="DefaultParagraphFont"/>
    <w:link w:val="IntenseQuote"/>
    <w:uiPriority w:val="30"/>
    <w:semiHidden/>
    <w:rsid w:val="002F2C3D"/>
    <w:rPr>
      <w:b/>
      <w:bCs/>
      <w:i/>
      <w:iCs/>
      <w:color w:val="008B93" w:themeColor="accent1"/>
      <w:sz w:val="22"/>
      <w:szCs w:val="22"/>
    </w:rPr>
  </w:style>
  <w:style w:type="character" w:styleId="SubtleReference">
    <w:name w:val="Subtle Reference"/>
    <w:basedOn w:val="DefaultParagraphFont"/>
    <w:uiPriority w:val="31"/>
    <w:semiHidden/>
    <w:rsid w:val="00553231"/>
    <w:rPr>
      <w:smallCaps/>
      <w:color w:val="75345F" w:themeColor="accent2"/>
      <w:u w:val="single"/>
    </w:rPr>
  </w:style>
  <w:style w:type="character" w:styleId="BookTitle">
    <w:name w:val="Book Title"/>
    <w:basedOn w:val="DefaultParagraphFont"/>
    <w:uiPriority w:val="33"/>
    <w:semiHidden/>
    <w:unhideWhenUsed/>
    <w:rsid w:val="00553231"/>
    <w:rPr>
      <w:b/>
      <w:bCs/>
      <w:smallCaps/>
      <w:spacing w:val="5"/>
    </w:rPr>
  </w:style>
  <w:style w:type="paragraph" w:customStyle="1" w:styleId="TextinFuzeile">
    <w:name w:val="Text in Fußzeile"/>
    <w:basedOn w:val="Normal"/>
    <w:link w:val="TextinFuzeileZchn"/>
    <w:uiPriority w:val="19"/>
    <w:qFormat/>
    <w:rsid w:val="006A5524"/>
    <w:rPr>
      <w:sz w:val="16"/>
    </w:rPr>
  </w:style>
  <w:style w:type="character" w:customStyle="1" w:styleId="Heading4Char">
    <w:name w:val="Heading 4 Char"/>
    <w:basedOn w:val="DefaultParagraphFont"/>
    <w:link w:val="Heading4"/>
    <w:uiPriority w:val="9"/>
    <w:semiHidden/>
    <w:rsid w:val="006A5524"/>
    <w:rPr>
      <w:rFonts w:asciiTheme="majorHAnsi" w:eastAsiaTheme="majorEastAsia" w:hAnsiTheme="majorHAnsi" w:cstheme="majorBidi"/>
      <w:i/>
      <w:iCs/>
      <w:color w:val="00676E" w:themeColor="accent1" w:themeShade="BF"/>
    </w:rPr>
  </w:style>
  <w:style w:type="character" w:customStyle="1" w:styleId="Heading1Char">
    <w:name w:val="Heading 1 Char"/>
    <w:aliases w:val="Überschrift 1 atene Char"/>
    <w:basedOn w:val="DefaultParagraphFont"/>
    <w:link w:val="Heading1"/>
    <w:uiPriority w:val="9"/>
    <w:rsid w:val="003A3E00"/>
    <w:rPr>
      <w:rFonts w:eastAsiaTheme="majorEastAsia" w:cstheme="majorBidi"/>
      <w:color w:val="008B93" w:themeColor="accent1"/>
      <w:sz w:val="32"/>
      <w:szCs w:val="50"/>
    </w:rPr>
  </w:style>
  <w:style w:type="character" w:customStyle="1" w:styleId="Heading2Char">
    <w:name w:val="Heading 2 Char"/>
    <w:aliases w:val="Überschrift 2 atene Char"/>
    <w:basedOn w:val="DefaultParagraphFont"/>
    <w:link w:val="Heading2"/>
    <w:uiPriority w:val="9"/>
    <w:rsid w:val="002F2C3D"/>
    <w:rPr>
      <w:color w:val="008B93" w:themeColor="accent1"/>
      <w:sz w:val="28"/>
      <w:szCs w:val="22"/>
    </w:rPr>
  </w:style>
  <w:style w:type="numbering" w:customStyle="1" w:styleId="Aufzhlung">
    <w:name w:val="Aufzählung"/>
    <w:basedOn w:val="NoList"/>
    <w:rsid w:val="006A5524"/>
    <w:pPr>
      <w:numPr>
        <w:numId w:val="3"/>
      </w:numPr>
    </w:pPr>
  </w:style>
  <w:style w:type="character" w:customStyle="1" w:styleId="TextinFuzeileZchn">
    <w:name w:val="Text in Fußzeile Zchn"/>
    <w:basedOn w:val="DefaultParagraphFont"/>
    <w:link w:val="TextinFuzeile"/>
    <w:uiPriority w:val="19"/>
    <w:rsid w:val="002C38A1"/>
    <w:rPr>
      <w:sz w:val="16"/>
    </w:rPr>
  </w:style>
  <w:style w:type="character" w:customStyle="1" w:styleId="Heading3Char">
    <w:name w:val="Heading 3 Char"/>
    <w:aliases w:val="Überschrift 3 atene KOM Char"/>
    <w:basedOn w:val="DefaultParagraphFont"/>
    <w:link w:val="Heading3"/>
    <w:uiPriority w:val="9"/>
    <w:rsid w:val="002F2C3D"/>
    <w:rPr>
      <w:rFonts w:ascii="Calibri" w:eastAsiaTheme="majorEastAsia" w:hAnsi="Calibri" w:cstheme="majorBidi"/>
      <w:b/>
      <w:bCs/>
      <w:color w:val="000000" w:themeColor="text1"/>
      <w:szCs w:val="22"/>
    </w:rPr>
  </w:style>
  <w:style w:type="table" w:styleId="TableGrid">
    <w:name w:val="Table Grid"/>
    <w:basedOn w:val="TableNormal"/>
    <w:uiPriority w:val="59"/>
    <w:rsid w:val="006A552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1B"/>
    <w:rPr>
      <w:rFonts w:ascii="Lucida Grande" w:hAnsi="Lucida Grande" w:cs="Lucida Grande"/>
      <w:sz w:val="18"/>
      <w:szCs w:val="18"/>
    </w:rPr>
  </w:style>
  <w:style w:type="paragraph" w:styleId="TOC4">
    <w:name w:val="toc 4"/>
    <w:basedOn w:val="Normal"/>
    <w:next w:val="Normal"/>
    <w:autoRedefine/>
    <w:uiPriority w:val="39"/>
    <w:semiHidden/>
    <w:unhideWhenUsed/>
    <w:rsid w:val="006E2E1B"/>
    <w:pPr>
      <w:pBdr>
        <w:between w:val="double" w:sz="6" w:space="0" w:color="auto"/>
      </w:pBdr>
      <w:ind w:left="440"/>
    </w:pPr>
    <w:rPr>
      <w:sz w:val="20"/>
      <w:szCs w:val="20"/>
    </w:rPr>
  </w:style>
  <w:style w:type="paragraph" w:styleId="TOC5">
    <w:name w:val="toc 5"/>
    <w:basedOn w:val="Normal"/>
    <w:next w:val="Normal"/>
    <w:autoRedefine/>
    <w:uiPriority w:val="39"/>
    <w:semiHidden/>
    <w:unhideWhenUsed/>
    <w:rsid w:val="006E2E1B"/>
    <w:pPr>
      <w:pBdr>
        <w:between w:val="double" w:sz="6" w:space="0" w:color="auto"/>
      </w:pBdr>
      <w:ind w:left="660"/>
    </w:pPr>
    <w:rPr>
      <w:sz w:val="20"/>
      <w:szCs w:val="20"/>
    </w:rPr>
  </w:style>
  <w:style w:type="paragraph" w:styleId="TOC6">
    <w:name w:val="toc 6"/>
    <w:basedOn w:val="Normal"/>
    <w:next w:val="Normal"/>
    <w:autoRedefine/>
    <w:uiPriority w:val="39"/>
    <w:semiHidden/>
    <w:unhideWhenUsed/>
    <w:rsid w:val="006E2E1B"/>
    <w:pPr>
      <w:pBdr>
        <w:between w:val="double" w:sz="6" w:space="0" w:color="auto"/>
      </w:pBdr>
      <w:ind w:left="880"/>
    </w:pPr>
    <w:rPr>
      <w:sz w:val="20"/>
      <w:szCs w:val="20"/>
    </w:rPr>
  </w:style>
  <w:style w:type="paragraph" w:styleId="TOC7">
    <w:name w:val="toc 7"/>
    <w:basedOn w:val="Normal"/>
    <w:next w:val="Normal"/>
    <w:autoRedefine/>
    <w:uiPriority w:val="39"/>
    <w:semiHidden/>
    <w:unhideWhenUsed/>
    <w:rsid w:val="006E2E1B"/>
    <w:pPr>
      <w:pBdr>
        <w:between w:val="double" w:sz="6" w:space="0" w:color="auto"/>
      </w:pBdr>
      <w:ind w:left="1100"/>
    </w:pPr>
    <w:rPr>
      <w:sz w:val="20"/>
      <w:szCs w:val="20"/>
    </w:rPr>
  </w:style>
  <w:style w:type="paragraph" w:styleId="TOC8">
    <w:name w:val="toc 8"/>
    <w:basedOn w:val="Normal"/>
    <w:next w:val="Normal"/>
    <w:autoRedefine/>
    <w:uiPriority w:val="39"/>
    <w:semiHidden/>
    <w:unhideWhenUsed/>
    <w:rsid w:val="006E2E1B"/>
    <w:pPr>
      <w:pBdr>
        <w:between w:val="double" w:sz="6" w:space="0" w:color="auto"/>
      </w:pBdr>
      <w:ind w:left="1320"/>
    </w:pPr>
    <w:rPr>
      <w:sz w:val="20"/>
      <w:szCs w:val="20"/>
    </w:rPr>
  </w:style>
  <w:style w:type="paragraph" w:styleId="TOC9">
    <w:name w:val="toc 9"/>
    <w:basedOn w:val="Normal"/>
    <w:next w:val="Normal"/>
    <w:autoRedefine/>
    <w:uiPriority w:val="39"/>
    <w:semiHidden/>
    <w:unhideWhenUsed/>
    <w:rsid w:val="006E2E1B"/>
    <w:pPr>
      <w:pBdr>
        <w:between w:val="double" w:sz="6" w:space="0" w:color="auto"/>
      </w:pBdr>
      <w:ind w:left="1540"/>
    </w:pPr>
    <w:rPr>
      <w:sz w:val="20"/>
      <w:szCs w:val="20"/>
    </w:rPr>
  </w:style>
  <w:style w:type="character" w:styleId="PageNumber">
    <w:name w:val="page number"/>
    <w:basedOn w:val="DefaultParagraphFont"/>
    <w:uiPriority w:val="99"/>
    <w:semiHidden/>
    <w:unhideWhenUsed/>
    <w:rsid w:val="009976EC"/>
  </w:style>
  <w:style w:type="character" w:styleId="Emphasis">
    <w:name w:val="Emphasis"/>
    <w:basedOn w:val="DefaultParagraphFont"/>
    <w:uiPriority w:val="20"/>
    <w:semiHidden/>
    <w:unhideWhenUsed/>
    <w:qFormat/>
    <w:rsid w:val="002F2C3D"/>
    <w:rPr>
      <w:b/>
      <w:i w:val="0"/>
      <w:iCs/>
    </w:rPr>
  </w:style>
  <w:style w:type="character" w:styleId="Strong">
    <w:name w:val="Strong"/>
    <w:basedOn w:val="DefaultParagraphFont"/>
    <w:uiPriority w:val="14"/>
    <w:qFormat/>
    <w:rsid w:val="00DD0AD1"/>
    <w:rPr>
      <w:b/>
      <w:bCs/>
    </w:rPr>
  </w:style>
  <w:style w:type="character" w:styleId="IntenseReference">
    <w:name w:val="Intense Reference"/>
    <w:basedOn w:val="DefaultParagraphFont"/>
    <w:uiPriority w:val="15"/>
    <w:qFormat/>
    <w:rsid w:val="00B10E40"/>
    <w:rPr>
      <w:b/>
      <w:bCs/>
      <w:smallCaps/>
      <w:color w:val="008B93" w:themeColor="accent1"/>
      <w:spacing w:val="5"/>
    </w:rPr>
  </w:style>
  <w:style w:type="paragraph" w:styleId="ListBullet2">
    <w:name w:val="List Bullet 2"/>
    <w:basedOn w:val="Normal"/>
    <w:uiPriority w:val="17"/>
    <w:qFormat/>
    <w:rsid w:val="00B10E40"/>
    <w:pPr>
      <w:numPr>
        <w:numId w:val="10"/>
      </w:numPr>
      <w:tabs>
        <w:tab w:val="left" w:pos="357"/>
      </w:tabs>
      <w:ind w:left="714" w:hanging="357"/>
    </w:pPr>
  </w:style>
  <w:style w:type="paragraph" w:styleId="ListBullet">
    <w:name w:val="List Bullet"/>
    <w:basedOn w:val="Normal"/>
    <w:uiPriority w:val="16"/>
    <w:rsid w:val="00B10E40"/>
    <w:pPr>
      <w:numPr>
        <w:numId w:val="9"/>
      </w:numPr>
      <w:contextualSpacing/>
    </w:pPr>
  </w:style>
  <w:style w:type="paragraph" w:styleId="List">
    <w:name w:val="List"/>
    <w:basedOn w:val="Normal"/>
    <w:uiPriority w:val="15"/>
    <w:qFormat/>
    <w:rsid w:val="00DD0AD1"/>
    <w:pPr>
      <w:numPr>
        <w:numId w:val="11"/>
      </w:numPr>
      <w:ind w:left="357" w:hanging="357"/>
      <w:outlineLvl w:val="0"/>
    </w:pPr>
  </w:style>
  <w:style w:type="paragraph" w:styleId="List2">
    <w:name w:val="List 2"/>
    <w:basedOn w:val="List"/>
    <w:uiPriority w:val="99"/>
    <w:semiHidden/>
    <w:unhideWhenUsed/>
    <w:rsid w:val="00DD0AD1"/>
    <w:pPr>
      <w:numPr>
        <w:numId w:val="13"/>
      </w:numPr>
      <w:outlineLvl w:val="1"/>
    </w:pPr>
  </w:style>
  <w:style w:type="character" w:customStyle="1" w:styleId="Heading5Char">
    <w:name w:val="Heading 5 Char"/>
    <w:basedOn w:val="DefaultParagraphFont"/>
    <w:link w:val="Heading5"/>
    <w:uiPriority w:val="9"/>
    <w:semiHidden/>
    <w:rsid w:val="00A44F41"/>
    <w:rPr>
      <w:rFonts w:asciiTheme="majorHAnsi" w:eastAsiaTheme="majorEastAsia" w:hAnsiTheme="majorHAnsi" w:cstheme="majorBidi"/>
      <w:color w:val="00676E" w:themeColor="accent1" w:themeShade="BF"/>
    </w:rPr>
  </w:style>
  <w:style w:type="character" w:customStyle="1" w:styleId="Heading6Char">
    <w:name w:val="Heading 6 Char"/>
    <w:basedOn w:val="DefaultParagraphFont"/>
    <w:link w:val="Heading6"/>
    <w:uiPriority w:val="9"/>
    <w:semiHidden/>
    <w:rsid w:val="00A44F41"/>
    <w:rPr>
      <w:rFonts w:asciiTheme="majorHAnsi" w:eastAsiaTheme="majorEastAsia" w:hAnsiTheme="majorHAnsi" w:cstheme="majorBidi"/>
      <w:color w:val="004449" w:themeColor="accent1" w:themeShade="7F"/>
    </w:rPr>
  </w:style>
  <w:style w:type="character" w:customStyle="1" w:styleId="Heading7Char">
    <w:name w:val="Heading 7 Char"/>
    <w:basedOn w:val="DefaultParagraphFont"/>
    <w:link w:val="Heading7"/>
    <w:uiPriority w:val="9"/>
    <w:semiHidden/>
    <w:rsid w:val="00A44F41"/>
    <w:rPr>
      <w:rFonts w:asciiTheme="majorHAnsi" w:eastAsiaTheme="majorEastAsia" w:hAnsiTheme="majorHAnsi" w:cstheme="majorBidi"/>
      <w:i/>
      <w:iCs/>
      <w:color w:val="004449" w:themeColor="accent1" w:themeShade="7F"/>
    </w:rPr>
  </w:style>
  <w:style w:type="character" w:customStyle="1" w:styleId="Heading8Char">
    <w:name w:val="Heading 8 Char"/>
    <w:basedOn w:val="DefaultParagraphFont"/>
    <w:link w:val="Heading8"/>
    <w:uiPriority w:val="9"/>
    <w:semiHidden/>
    <w:rsid w:val="00A44F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F4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5C4F"/>
    <w:pPr>
      <w:tabs>
        <w:tab w:val="center" w:pos="4536"/>
        <w:tab w:val="right" w:pos="9072"/>
      </w:tabs>
      <w:spacing w:after="0"/>
    </w:pPr>
  </w:style>
  <w:style w:type="character" w:customStyle="1" w:styleId="HeaderChar">
    <w:name w:val="Header Char"/>
    <w:basedOn w:val="DefaultParagraphFont"/>
    <w:link w:val="Header"/>
    <w:uiPriority w:val="99"/>
    <w:rsid w:val="00495C4F"/>
  </w:style>
  <w:style w:type="paragraph" w:styleId="Footer">
    <w:name w:val="footer"/>
    <w:basedOn w:val="Normal"/>
    <w:link w:val="FooterChar"/>
    <w:uiPriority w:val="99"/>
    <w:unhideWhenUsed/>
    <w:rsid w:val="00495C4F"/>
    <w:pPr>
      <w:tabs>
        <w:tab w:val="center" w:pos="4536"/>
        <w:tab w:val="right" w:pos="9072"/>
      </w:tabs>
      <w:spacing w:after="0"/>
    </w:pPr>
  </w:style>
  <w:style w:type="character" w:customStyle="1" w:styleId="FooterChar">
    <w:name w:val="Footer Char"/>
    <w:basedOn w:val="DefaultParagraphFont"/>
    <w:link w:val="Footer"/>
    <w:uiPriority w:val="99"/>
    <w:rsid w:val="00495C4F"/>
  </w:style>
  <w:style w:type="paragraph" w:styleId="Title">
    <w:name w:val="Title"/>
    <w:basedOn w:val="Normal"/>
    <w:next w:val="Normal"/>
    <w:link w:val="TitleChar"/>
    <w:autoRedefine/>
    <w:uiPriority w:val="10"/>
    <w:unhideWhenUsed/>
    <w:qFormat/>
    <w:rsid w:val="00EB75E6"/>
    <w:pPr>
      <w:spacing w:after="0"/>
      <w:contextualSpacing/>
    </w:pPr>
    <w:rPr>
      <w:rFonts w:asciiTheme="majorHAnsi" w:eastAsiaTheme="majorEastAsia" w:hAnsiTheme="majorHAnsi" w:cstheme="majorBidi"/>
      <w:color w:val="008B93" w:themeColor="accent1"/>
      <w:spacing w:val="-10"/>
      <w:kern w:val="28"/>
      <w:sz w:val="56"/>
      <w:szCs w:val="56"/>
    </w:rPr>
  </w:style>
  <w:style w:type="character" w:customStyle="1" w:styleId="TitleChar">
    <w:name w:val="Title Char"/>
    <w:basedOn w:val="DefaultParagraphFont"/>
    <w:link w:val="Title"/>
    <w:uiPriority w:val="10"/>
    <w:rsid w:val="00EB75E6"/>
    <w:rPr>
      <w:rFonts w:asciiTheme="majorHAnsi" w:eastAsiaTheme="majorEastAsia" w:hAnsiTheme="majorHAnsi" w:cstheme="majorBidi"/>
      <w:color w:val="008B93" w:themeColor="accent1"/>
      <w:spacing w:val="-10"/>
      <w:kern w:val="28"/>
      <w:sz w:val="56"/>
      <w:szCs w:val="56"/>
    </w:rPr>
  </w:style>
  <w:style w:type="paragraph" w:customStyle="1" w:styleId="Formatvorlageberschrift1">
    <w:name w:val="Formatvorlage Überschrift 1"/>
    <w:aliases w:val="Überschrift 1 atene + Links:  0 cm Erste Zeile..."/>
    <w:basedOn w:val="Heading1"/>
    <w:rsid w:val="003A3E00"/>
    <w:pPr>
      <w:ind w:left="0" w:firstLine="0"/>
    </w:pPr>
    <w:rPr>
      <w:rFonts w:eastAsia="Times New Roman" w:cs="Times New Roman"/>
      <w:szCs w:val="20"/>
    </w:rPr>
  </w:style>
  <w:style w:type="paragraph" w:styleId="Subtitle">
    <w:name w:val="Subtitle"/>
    <w:basedOn w:val="Normal"/>
    <w:next w:val="Normal"/>
    <w:link w:val="SubtitleChar"/>
    <w:uiPriority w:val="11"/>
    <w:unhideWhenUsed/>
    <w:qFormat/>
    <w:rsid w:val="00B9310B"/>
    <w:pPr>
      <w:numPr>
        <w:ilvl w:val="1"/>
      </w:numPr>
      <w:spacing w:after="160"/>
    </w:pPr>
    <w:rPr>
      <w:rFonts w:eastAsiaTheme="minorEastAsia"/>
      <w:color w:val="008B93" w:themeColor="accent1"/>
      <w:spacing w:val="15"/>
      <w:sz w:val="40"/>
    </w:rPr>
  </w:style>
  <w:style w:type="character" w:customStyle="1" w:styleId="SubtitleChar">
    <w:name w:val="Subtitle Char"/>
    <w:basedOn w:val="DefaultParagraphFont"/>
    <w:link w:val="Subtitle"/>
    <w:uiPriority w:val="11"/>
    <w:rsid w:val="00B9310B"/>
    <w:rPr>
      <w:rFonts w:eastAsiaTheme="minorEastAsia"/>
      <w:color w:val="008B93" w:themeColor="accent1"/>
      <w:spacing w:val="15"/>
      <w:sz w:val="40"/>
    </w:rPr>
  </w:style>
  <w:style w:type="paragraph" w:styleId="TOCHeading">
    <w:name w:val="TOC Heading"/>
    <w:basedOn w:val="Heading1"/>
    <w:next w:val="Normal"/>
    <w:uiPriority w:val="39"/>
    <w:unhideWhenUsed/>
    <w:qFormat/>
    <w:rsid w:val="00076035"/>
    <w:pPr>
      <w:numPr>
        <w:numId w:val="0"/>
      </w:numPr>
      <w:spacing w:after="0" w:line="259" w:lineRule="auto"/>
      <w:outlineLvl w:val="9"/>
    </w:pPr>
    <w:rPr>
      <w:rFonts w:asciiTheme="majorHAnsi" w:hAnsiTheme="majorHAnsi"/>
      <w:color w:val="00676E" w:themeColor="accent1" w:themeShade="BF"/>
      <w:szCs w:val="32"/>
      <w:lang w:eastAsia="de-DE"/>
    </w:rPr>
  </w:style>
  <w:style w:type="paragraph" w:styleId="TOC1">
    <w:name w:val="toc 1"/>
    <w:basedOn w:val="Normal"/>
    <w:next w:val="Normal"/>
    <w:autoRedefine/>
    <w:uiPriority w:val="39"/>
    <w:unhideWhenUsed/>
    <w:rsid w:val="005B7099"/>
    <w:pPr>
      <w:tabs>
        <w:tab w:val="left" w:pos="567"/>
        <w:tab w:val="right" w:leader="dot" w:pos="9054"/>
      </w:tabs>
      <w:spacing w:after="100"/>
    </w:pPr>
  </w:style>
  <w:style w:type="paragraph" w:styleId="TOC2">
    <w:name w:val="toc 2"/>
    <w:basedOn w:val="Normal"/>
    <w:next w:val="Normal"/>
    <w:autoRedefine/>
    <w:uiPriority w:val="39"/>
    <w:unhideWhenUsed/>
    <w:rsid w:val="005B7099"/>
    <w:pPr>
      <w:tabs>
        <w:tab w:val="left" w:pos="1134"/>
        <w:tab w:val="right" w:leader="dot" w:pos="9054"/>
      </w:tabs>
      <w:spacing w:after="100"/>
      <w:ind w:left="567"/>
    </w:pPr>
  </w:style>
  <w:style w:type="character" w:styleId="Hyperlink">
    <w:name w:val="Hyperlink"/>
    <w:basedOn w:val="DefaultParagraphFont"/>
    <w:uiPriority w:val="99"/>
    <w:unhideWhenUsed/>
    <w:rsid w:val="00076035"/>
    <w:rPr>
      <w:color w:val="002060" w:themeColor="hyperlink"/>
      <w:u w:val="single"/>
    </w:rPr>
  </w:style>
  <w:style w:type="character" w:styleId="PlaceholderText">
    <w:name w:val="Placeholder Text"/>
    <w:basedOn w:val="DefaultParagraphFont"/>
    <w:uiPriority w:val="99"/>
    <w:semiHidden/>
    <w:rsid w:val="007B08FF"/>
    <w:rPr>
      <w:color w:val="808080"/>
    </w:rPr>
  </w:style>
  <w:style w:type="paragraph" w:styleId="NormalWeb">
    <w:name w:val="Normal (Web)"/>
    <w:basedOn w:val="Normal"/>
    <w:uiPriority w:val="99"/>
    <w:semiHidden/>
    <w:unhideWhenUsed/>
    <w:rsid w:val="00192462"/>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qFormat="1"/>
    <w:lsdException w:name="List Bullet" w:semiHidden="0" w:unhideWhenUsed="0"/>
    <w:lsdException w:name="List 2" w:semiHidden="0" w:unhideWhenUsed="0"/>
    <w:lsdException w:name="List Bullet 2"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14"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15"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0868"/>
  </w:style>
  <w:style w:type="paragraph" w:styleId="Heading1">
    <w:name w:val="heading 1"/>
    <w:aliases w:val="Überschrift 1 atene"/>
    <w:basedOn w:val="Normal"/>
    <w:next w:val="Normal"/>
    <w:link w:val="Heading1Char"/>
    <w:uiPriority w:val="9"/>
    <w:qFormat/>
    <w:rsid w:val="003A3E00"/>
    <w:pPr>
      <w:keepNext/>
      <w:keepLines/>
      <w:numPr>
        <w:numId w:val="12"/>
      </w:numPr>
      <w:spacing w:before="240"/>
      <w:outlineLvl w:val="0"/>
    </w:pPr>
    <w:rPr>
      <w:rFonts w:eastAsiaTheme="majorEastAsia" w:cstheme="majorBidi"/>
      <w:color w:val="008B93" w:themeColor="accent1"/>
      <w:sz w:val="32"/>
      <w:szCs w:val="50"/>
    </w:rPr>
  </w:style>
  <w:style w:type="paragraph" w:styleId="Heading2">
    <w:name w:val="heading 2"/>
    <w:aliases w:val="Überschrift 2 atene"/>
    <w:basedOn w:val="Normal"/>
    <w:next w:val="Normal"/>
    <w:link w:val="Heading2Char"/>
    <w:uiPriority w:val="9"/>
    <w:qFormat/>
    <w:rsid w:val="00F266EB"/>
    <w:pPr>
      <w:numPr>
        <w:ilvl w:val="1"/>
        <w:numId w:val="12"/>
      </w:numPr>
      <w:spacing w:before="120"/>
      <w:outlineLvl w:val="1"/>
    </w:pPr>
    <w:rPr>
      <w:color w:val="008B93" w:themeColor="accent1"/>
      <w:sz w:val="28"/>
    </w:rPr>
  </w:style>
  <w:style w:type="paragraph" w:styleId="Heading3">
    <w:name w:val="heading 3"/>
    <w:aliases w:val="Überschrift 3 atene KOM"/>
    <w:basedOn w:val="Normal"/>
    <w:next w:val="Normal"/>
    <w:link w:val="Heading3Char"/>
    <w:uiPriority w:val="9"/>
    <w:qFormat/>
    <w:rsid w:val="009C3A7C"/>
    <w:pPr>
      <w:keepNext/>
      <w:keepLines/>
      <w:numPr>
        <w:ilvl w:val="2"/>
        <w:numId w:val="12"/>
      </w:numPr>
      <w:spacing w:before="200"/>
      <w:outlineLvl w:val="2"/>
    </w:pPr>
    <w:rPr>
      <w:rFonts w:ascii="Calibri" w:eastAsiaTheme="majorEastAsia" w:hAnsi="Calibri" w:cstheme="majorBidi"/>
      <w:b/>
      <w:bCs/>
      <w:color w:val="000000" w:themeColor="text1"/>
      <w:sz w:val="24"/>
    </w:rPr>
  </w:style>
  <w:style w:type="paragraph" w:styleId="Heading4">
    <w:name w:val="heading 4"/>
    <w:basedOn w:val="Normal"/>
    <w:next w:val="Normal"/>
    <w:link w:val="Heading4Char"/>
    <w:uiPriority w:val="9"/>
    <w:semiHidden/>
    <w:rsid w:val="009C3A7C"/>
    <w:pPr>
      <w:keepNext/>
      <w:keepLines/>
      <w:numPr>
        <w:ilvl w:val="3"/>
        <w:numId w:val="12"/>
      </w:numPr>
      <w:spacing w:before="40" w:after="0"/>
      <w:outlineLvl w:val="3"/>
    </w:pPr>
    <w:rPr>
      <w:rFonts w:asciiTheme="majorHAnsi" w:eastAsiaTheme="majorEastAsia" w:hAnsiTheme="majorHAnsi" w:cstheme="majorBidi"/>
      <w:i/>
      <w:iCs/>
      <w:color w:val="00676E" w:themeColor="accent1" w:themeShade="BF"/>
    </w:rPr>
  </w:style>
  <w:style w:type="paragraph" w:styleId="Heading5">
    <w:name w:val="heading 5"/>
    <w:basedOn w:val="Normal"/>
    <w:next w:val="Normal"/>
    <w:link w:val="Heading5Char"/>
    <w:uiPriority w:val="9"/>
    <w:semiHidden/>
    <w:qFormat/>
    <w:rsid w:val="00A44F41"/>
    <w:pPr>
      <w:keepNext/>
      <w:keepLines/>
      <w:numPr>
        <w:ilvl w:val="4"/>
        <w:numId w:val="12"/>
      </w:numPr>
      <w:spacing w:before="40" w:after="0"/>
      <w:outlineLvl w:val="4"/>
    </w:pPr>
    <w:rPr>
      <w:rFonts w:asciiTheme="majorHAnsi" w:eastAsiaTheme="majorEastAsia" w:hAnsiTheme="majorHAnsi" w:cstheme="majorBidi"/>
      <w:color w:val="00676E" w:themeColor="accent1" w:themeShade="BF"/>
    </w:rPr>
  </w:style>
  <w:style w:type="paragraph" w:styleId="Heading6">
    <w:name w:val="heading 6"/>
    <w:basedOn w:val="Normal"/>
    <w:next w:val="Normal"/>
    <w:link w:val="Heading6Char"/>
    <w:uiPriority w:val="9"/>
    <w:semiHidden/>
    <w:unhideWhenUsed/>
    <w:qFormat/>
    <w:rsid w:val="00A44F41"/>
    <w:pPr>
      <w:keepNext/>
      <w:keepLines/>
      <w:numPr>
        <w:ilvl w:val="5"/>
        <w:numId w:val="12"/>
      </w:numPr>
      <w:spacing w:before="40" w:after="0"/>
      <w:outlineLvl w:val="5"/>
    </w:pPr>
    <w:rPr>
      <w:rFonts w:asciiTheme="majorHAnsi" w:eastAsiaTheme="majorEastAsia" w:hAnsiTheme="majorHAnsi" w:cstheme="majorBidi"/>
      <w:color w:val="004449" w:themeColor="accent1" w:themeShade="7F"/>
    </w:rPr>
  </w:style>
  <w:style w:type="paragraph" w:styleId="Heading7">
    <w:name w:val="heading 7"/>
    <w:basedOn w:val="Normal"/>
    <w:next w:val="Normal"/>
    <w:link w:val="Heading7Char"/>
    <w:uiPriority w:val="9"/>
    <w:semiHidden/>
    <w:unhideWhenUsed/>
    <w:qFormat/>
    <w:rsid w:val="00A44F41"/>
    <w:pPr>
      <w:keepNext/>
      <w:keepLines/>
      <w:numPr>
        <w:ilvl w:val="6"/>
        <w:numId w:val="12"/>
      </w:numPr>
      <w:spacing w:before="40" w:after="0"/>
      <w:outlineLvl w:val="6"/>
    </w:pPr>
    <w:rPr>
      <w:rFonts w:asciiTheme="majorHAnsi" w:eastAsiaTheme="majorEastAsia" w:hAnsiTheme="majorHAnsi" w:cstheme="majorBidi"/>
      <w:i/>
      <w:iCs/>
      <w:color w:val="004449" w:themeColor="accent1" w:themeShade="7F"/>
    </w:rPr>
  </w:style>
  <w:style w:type="paragraph" w:styleId="Heading8">
    <w:name w:val="heading 8"/>
    <w:basedOn w:val="Normal"/>
    <w:next w:val="Normal"/>
    <w:link w:val="Heading8Char"/>
    <w:uiPriority w:val="9"/>
    <w:semiHidden/>
    <w:unhideWhenUsed/>
    <w:qFormat/>
    <w:rsid w:val="00A44F4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F4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qFormat/>
    <w:rsid w:val="006A5524"/>
    <w:pPr>
      <w:numPr>
        <w:numId w:val="1"/>
      </w:numPr>
    </w:pPr>
  </w:style>
  <w:style w:type="paragraph" w:styleId="IntenseQuote">
    <w:name w:val="Intense Quote"/>
    <w:basedOn w:val="Normal"/>
    <w:next w:val="Normal"/>
    <w:link w:val="IntenseQuoteChar"/>
    <w:uiPriority w:val="30"/>
    <w:semiHidden/>
    <w:rsid w:val="00553231"/>
    <w:pPr>
      <w:pBdr>
        <w:bottom w:val="single" w:sz="4" w:space="4" w:color="008B93" w:themeColor="accent1"/>
      </w:pBdr>
      <w:spacing w:before="200" w:after="280"/>
      <w:ind w:left="936" w:right="936"/>
    </w:pPr>
    <w:rPr>
      <w:b/>
      <w:bCs/>
      <w:i/>
      <w:iCs/>
      <w:color w:val="008B93" w:themeColor="accent1"/>
    </w:rPr>
  </w:style>
  <w:style w:type="character" w:customStyle="1" w:styleId="IntenseQuoteChar">
    <w:name w:val="Intense Quote Char"/>
    <w:basedOn w:val="DefaultParagraphFont"/>
    <w:link w:val="IntenseQuote"/>
    <w:uiPriority w:val="30"/>
    <w:semiHidden/>
    <w:rsid w:val="002F2C3D"/>
    <w:rPr>
      <w:b/>
      <w:bCs/>
      <w:i/>
      <w:iCs/>
      <w:color w:val="008B93" w:themeColor="accent1"/>
      <w:sz w:val="22"/>
      <w:szCs w:val="22"/>
    </w:rPr>
  </w:style>
  <w:style w:type="character" w:styleId="SubtleReference">
    <w:name w:val="Subtle Reference"/>
    <w:basedOn w:val="DefaultParagraphFont"/>
    <w:uiPriority w:val="31"/>
    <w:semiHidden/>
    <w:rsid w:val="00553231"/>
    <w:rPr>
      <w:smallCaps/>
      <w:color w:val="75345F" w:themeColor="accent2"/>
      <w:u w:val="single"/>
    </w:rPr>
  </w:style>
  <w:style w:type="character" w:styleId="BookTitle">
    <w:name w:val="Book Title"/>
    <w:basedOn w:val="DefaultParagraphFont"/>
    <w:uiPriority w:val="33"/>
    <w:semiHidden/>
    <w:unhideWhenUsed/>
    <w:rsid w:val="00553231"/>
    <w:rPr>
      <w:b/>
      <w:bCs/>
      <w:smallCaps/>
      <w:spacing w:val="5"/>
    </w:rPr>
  </w:style>
  <w:style w:type="paragraph" w:customStyle="1" w:styleId="TextinFuzeile">
    <w:name w:val="Text in Fußzeile"/>
    <w:basedOn w:val="Normal"/>
    <w:link w:val="TextinFuzeileZchn"/>
    <w:uiPriority w:val="19"/>
    <w:qFormat/>
    <w:rsid w:val="006A5524"/>
    <w:rPr>
      <w:sz w:val="16"/>
    </w:rPr>
  </w:style>
  <w:style w:type="character" w:customStyle="1" w:styleId="Heading4Char">
    <w:name w:val="Heading 4 Char"/>
    <w:basedOn w:val="DefaultParagraphFont"/>
    <w:link w:val="Heading4"/>
    <w:uiPriority w:val="9"/>
    <w:semiHidden/>
    <w:rsid w:val="006A5524"/>
    <w:rPr>
      <w:rFonts w:asciiTheme="majorHAnsi" w:eastAsiaTheme="majorEastAsia" w:hAnsiTheme="majorHAnsi" w:cstheme="majorBidi"/>
      <w:i/>
      <w:iCs/>
      <w:color w:val="00676E" w:themeColor="accent1" w:themeShade="BF"/>
    </w:rPr>
  </w:style>
  <w:style w:type="character" w:customStyle="1" w:styleId="Heading1Char">
    <w:name w:val="Heading 1 Char"/>
    <w:aliases w:val="Überschrift 1 atene Char"/>
    <w:basedOn w:val="DefaultParagraphFont"/>
    <w:link w:val="Heading1"/>
    <w:uiPriority w:val="9"/>
    <w:rsid w:val="003A3E00"/>
    <w:rPr>
      <w:rFonts w:eastAsiaTheme="majorEastAsia" w:cstheme="majorBidi"/>
      <w:color w:val="008B93" w:themeColor="accent1"/>
      <w:sz w:val="32"/>
      <w:szCs w:val="50"/>
    </w:rPr>
  </w:style>
  <w:style w:type="character" w:customStyle="1" w:styleId="Heading2Char">
    <w:name w:val="Heading 2 Char"/>
    <w:aliases w:val="Überschrift 2 atene Char"/>
    <w:basedOn w:val="DefaultParagraphFont"/>
    <w:link w:val="Heading2"/>
    <w:uiPriority w:val="9"/>
    <w:rsid w:val="002F2C3D"/>
    <w:rPr>
      <w:color w:val="008B93" w:themeColor="accent1"/>
      <w:sz w:val="28"/>
      <w:szCs w:val="22"/>
    </w:rPr>
  </w:style>
  <w:style w:type="numbering" w:customStyle="1" w:styleId="Aufzhlung">
    <w:name w:val="Aufzählung"/>
    <w:basedOn w:val="NoList"/>
    <w:rsid w:val="006A5524"/>
    <w:pPr>
      <w:numPr>
        <w:numId w:val="3"/>
      </w:numPr>
    </w:pPr>
  </w:style>
  <w:style w:type="character" w:customStyle="1" w:styleId="TextinFuzeileZchn">
    <w:name w:val="Text in Fußzeile Zchn"/>
    <w:basedOn w:val="DefaultParagraphFont"/>
    <w:link w:val="TextinFuzeile"/>
    <w:uiPriority w:val="19"/>
    <w:rsid w:val="002C38A1"/>
    <w:rPr>
      <w:sz w:val="16"/>
    </w:rPr>
  </w:style>
  <w:style w:type="character" w:customStyle="1" w:styleId="Heading3Char">
    <w:name w:val="Heading 3 Char"/>
    <w:aliases w:val="Überschrift 3 atene KOM Char"/>
    <w:basedOn w:val="DefaultParagraphFont"/>
    <w:link w:val="Heading3"/>
    <w:uiPriority w:val="9"/>
    <w:rsid w:val="002F2C3D"/>
    <w:rPr>
      <w:rFonts w:ascii="Calibri" w:eastAsiaTheme="majorEastAsia" w:hAnsi="Calibri" w:cstheme="majorBidi"/>
      <w:b/>
      <w:bCs/>
      <w:color w:val="000000" w:themeColor="text1"/>
      <w:szCs w:val="22"/>
    </w:rPr>
  </w:style>
  <w:style w:type="table" w:styleId="TableGrid">
    <w:name w:val="Table Grid"/>
    <w:basedOn w:val="TableNormal"/>
    <w:uiPriority w:val="59"/>
    <w:rsid w:val="006A552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1B"/>
    <w:rPr>
      <w:rFonts w:ascii="Lucida Grande" w:hAnsi="Lucida Grande" w:cs="Lucida Grande"/>
      <w:sz w:val="18"/>
      <w:szCs w:val="18"/>
    </w:rPr>
  </w:style>
  <w:style w:type="paragraph" w:styleId="TOC4">
    <w:name w:val="toc 4"/>
    <w:basedOn w:val="Normal"/>
    <w:next w:val="Normal"/>
    <w:autoRedefine/>
    <w:uiPriority w:val="39"/>
    <w:semiHidden/>
    <w:unhideWhenUsed/>
    <w:rsid w:val="006E2E1B"/>
    <w:pPr>
      <w:pBdr>
        <w:between w:val="double" w:sz="6" w:space="0" w:color="auto"/>
      </w:pBdr>
      <w:ind w:left="440"/>
    </w:pPr>
    <w:rPr>
      <w:sz w:val="20"/>
      <w:szCs w:val="20"/>
    </w:rPr>
  </w:style>
  <w:style w:type="paragraph" w:styleId="TOC5">
    <w:name w:val="toc 5"/>
    <w:basedOn w:val="Normal"/>
    <w:next w:val="Normal"/>
    <w:autoRedefine/>
    <w:uiPriority w:val="39"/>
    <w:semiHidden/>
    <w:unhideWhenUsed/>
    <w:rsid w:val="006E2E1B"/>
    <w:pPr>
      <w:pBdr>
        <w:between w:val="double" w:sz="6" w:space="0" w:color="auto"/>
      </w:pBdr>
      <w:ind w:left="660"/>
    </w:pPr>
    <w:rPr>
      <w:sz w:val="20"/>
      <w:szCs w:val="20"/>
    </w:rPr>
  </w:style>
  <w:style w:type="paragraph" w:styleId="TOC6">
    <w:name w:val="toc 6"/>
    <w:basedOn w:val="Normal"/>
    <w:next w:val="Normal"/>
    <w:autoRedefine/>
    <w:uiPriority w:val="39"/>
    <w:semiHidden/>
    <w:unhideWhenUsed/>
    <w:rsid w:val="006E2E1B"/>
    <w:pPr>
      <w:pBdr>
        <w:between w:val="double" w:sz="6" w:space="0" w:color="auto"/>
      </w:pBdr>
      <w:ind w:left="880"/>
    </w:pPr>
    <w:rPr>
      <w:sz w:val="20"/>
      <w:szCs w:val="20"/>
    </w:rPr>
  </w:style>
  <w:style w:type="paragraph" w:styleId="TOC7">
    <w:name w:val="toc 7"/>
    <w:basedOn w:val="Normal"/>
    <w:next w:val="Normal"/>
    <w:autoRedefine/>
    <w:uiPriority w:val="39"/>
    <w:semiHidden/>
    <w:unhideWhenUsed/>
    <w:rsid w:val="006E2E1B"/>
    <w:pPr>
      <w:pBdr>
        <w:between w:val="double" w:sz="6" w:space="0" w:color="auto"/>
      </w:pBdr>
      <w:ind w:left="1100"/>
    </w:pPr>
    <w:rPr>
      <w:sz w:val="20"/>
      <w:szCs w:val="20"/>
    </w:rPr>
  </w:style>
  <w:style w:type="paragraph" w:styleId="TOC8">
    <w:name w:val="toc 8"/>
    <w:basedOn w:val="Normal"/>
    <w:next w:val="Normal"/>
    <w:autoRedefine/>
    <w:uiPriority w:val="39"/>
    <w:semiHidden/>
    <w:unhideWhenUsed/>
    <w:rsid w:val="006E2E1B"/>
    <w:pPr>
      <w:pBdr>
        <w:between w:val="double" w:sz="6" w:space="0" w:color="auto"/>
      </w:pBdr>
      <w:ind w:left="1320"/>
    </w:pPr>
    <w:rPr>
      <w:sz w:val="20"/>
      <w:szCs w:val="20"/>
    </w:rPr>
  </w:style>
  <w:style w:type="paragraph" w:styleId="TOC9">
    <w:name w:val="toc 9"/>
    <w:basedOn w:val="Normal"/>
    <w:next w:val="Normal"/>
    <w:autoRedefine/>
    <w:uiPriority w:val="39"/>
    <w:semiHidden/>
    <w:unhideWhenUsed/>
    <w:rsid w:val="006E2E1B"/>
    <w:pPr>
      <w:pBdr>
        <w:between w:val="double" w:sz="6" w:space="0" w:color="auto"/>
      </w:pBdr>
      <w:ind w:left="1540"/>
    </w:pPr>
    <w:rPr>
      <w:sz w:val="20"/>
      <w:szCs w:val="20"/>
    </w:rPr>
  </w:style>
  <w:style w:type="character" w:styleId="PageNumber">
    <w:name w:val="page number"/>
    <w:basedOn w:val="DefaultParagraphFont"/>
    <w:uiPriority w:val="99"/>
    <w:semiHidden/>
    <w:unhideWhenUsed/>
    <w:rsid w:val="009976EC"/>
  </w:style>
  <w:style w:type="character" w:styleId="Emphasis">
    <w:name w:val="Emphasis"/>
    <w:basedOn w:val="DefaultParagraphFont"/>
    <w:uiPriority w:val="20"/>
    <w:semiHidden/>
    <w:unhideWhenUsed/>
    <w:qFormat/>
    <w:rsid w:val="002F2C3D"/>
    <w:rPr>
      <w:b/>
      <w:i w:val="0"/>
      <w:iCs/>
    </w:rPr>
  </w:style>
  <w:style w:type="character" w:styleId="Strong">
    <w:name w:val="Strong"/>
    <w:basedOn w:val="DefaultParagraphFont"/>
    <w:uiPriority w:val="14"/>
    <w:qFormat/>
    <w:rsid w:val="00DD0AD1"/>
    <w:rPr>
      <w:b/>
      <w:bCs/>
    </w:rPr>
  </w:style>
  <w:style w:type="character" w:styleId="IntenseReference">
    <w:name w:val="Intense Reference"/>
    <w:basedOn w:val="DefaultParagraphFont"/>
    <w:uiPriority w:val="15"/>
    <w:qFormat/>
    <w:rsid w:val="00B10E40"/>
    <w:rPr>
      <w:b/>
      <w:bCs/>
      <w:smallCaps/>
      <w:color w:val="008B93" w:themeColor="accent1"/>
      <w:spacing w:val="5"/>
    </w:rPr>
  </w:style>
  <w:style w:type="paragraph" w:styleId="ListBullet2">
    <w:name w:val="List Bullet 2"/>
    <w:basedOn w:val="Normal"/>
    <w:uiPriority w:val="17"/>
    <w:qFormat/>
    <w:rsid w:val="00B10E40"/>
    <w:pPr>
      <w:numPr>
        <w:numId w:val="10"/>
      </w:numPr>
      <w:tabs>
        <w:tab w:val="left" w:pos="357"/>
      </w:tabs>
      <w:ind w:left="714" w:hanging="357"/>
    </w:pPr>
  </w:style>
  <w:style w:type="paragraph" w:styleId="ListBullet">
    <w:name w:val="List Bullet"/>
    <w:basedOn w:val="Normal"/>
    <w:uiPriority w:val="16"/>
    <w:rsid w:val="00B10E40"/>
    <w:pPr>
      <w:numPr>
        <w:numId w:val="9"/>
      </w:numPr>
      <w:contextualSpacing/>
    </w:pPr>
  </w:style>
  <w:style w:type="paragraph" w:styleId="List">
    <w:name w:val="List"/>
    <w:basedOn w:val="Normal"/>
    <w:uiPriority w:val="15"/>
    <w:qFormat/>
    <w:rsid w:val="00DD0AD1"/>
    <w:pPr>
      <w:numPr>
        <w:numId w:val="11"/>
      </w:numPr>
      <w:ind w:left="357" w:hanging="357"/>
      <w:outlineLvl w:val="0"/>
    </w:pPr>
  </w:style>
  <w:style w:type="paragraph" w:styleId="List2">
    <w:name w:val="List 2"/>
    <w:basedOn w:val="List"/>
    <w:uiPriority w:val="99"/>
    <w:semiHidden/>
    <w:unhideWhenUsed/>
    <w:rsid w:val="00DD0AD1"/>
    <w:pPr>
      <w:numPr>
        <w:numId w:val="13"/>
      </w:numPr>
      <w:outlineLvl w:val="1"/>
    </w:pPr>
  </w:style>
  <w:style w:type="character" w:customStyle="1" w:styleId="Heading5Char">
    <w:name w:val="Heading 5 Char"/>
    <w:basedOn w:val="DefaultParagraphFont"/>
    <w:link w:val="Heading5"/>
    <w:uiPriority w:val="9"/>
    <w:semiHidden/>
    <w:rsid w:val="00A44F41"/>
    <w:rPr>
      <w:rFonts w:asciiTheme="majorHAnsi" w:eastAsiaTheme="majorEastAsia" w:hAnsiTheme="majorHAnsi" w:cstheme="majorBidi"/>
      <w:color w:val="00676E" w:themeColor="accent1" w:themeShade="BF"/>
    </w:rPr>
  </w:style>
  <w:style w:type="character" w:customStyle="1" w:styleId="Heading6Char">
    <w:name w:val="Heading 6 Char"/>
    <w:basedOn w:val="DefaultParagraphFont"/>
    <w:link w:val="Heading6"/>
    <w:uiPriority w:val="9"/>
    <w:semiHidden/>
    <w:rsid w:val="00A44F41"/>
    <w:rPr>
      <w:rFonts w:asciiTheme="majorHAnsi" w:eastAsiaTheme="majorEastAsia" w:hAnsiTheme="majorHAnsi" w:cstheme="majorBidi"/>
      <w:color w:val="004449" w:themeColor="accent1" w:themeShade="7F"/>
    </w:rPr>
  </w:style>
  <w:style w:type="character" w:customStyle="1" w:styleId="Heading7Char">
    <w:name w:val="Heading 7 Char"/>
    <w:basedOn w:val="DefaultParagraphFont"/>
    <w:link w:val="Heading7"/>
    <w:uiPriority w:val="9"/>
    <w:semiHidden/>
    <w:rsid w:val="00A44F41"/>
    <w:rPr>
      <w:rFonts w:asciiTheme="majorHAnsi" w:eastAsiaTheme="majorEastAsia" w:hAnsiTheme="majorHAnsi" w:cstheme="majorBidi"/>
      <w:i/>
      <w:iCs/>
      <w:color w:val="004449" w:themeColor="accent1" w:themeShade="7F"/>
    </w:rPr>
  </w:style>
  <w:style w:type="character" w:customStyle="1" w:styleId="Heading8Char">
    <w:name w:val="Heading 8 Char"/>
    <w:basedOn w:val="DefaultParagraphFont"/>
    <w:link w:val="Heading8"/>
    <w:uiPriority w:val="9"/>
    <w:semiHidden/>
    <w:rsid w:val="00A44F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F4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5C4F"/>
    <w:pPr>
      <w:tabs>
        <w:tab w:val="center" w:pos="4536"/>
        <w:tab w:val="right" w:pos="9072"/>
      </w:tabs>
      <w:spacing w:after="0"/>
    </w:pPr>
  </w:style>
  <w:style w:type="character" w:customStyle="1" w:styleId="HeaderChar">
    <w:name w:val="Header Char"/>
    <w:basedOn w:val="DefaultParagraphFont"/>
    <w:link w:val="Header"/>
    <w:uiPriority w:val="99"/>
    <w:rsid w:val="00495C4F"/>
  </w:style>
  <w:style w:type="paragraph" w:styleId="Footer">
    <w:name w:val="footer"/>
    <w:basedOn w:val="Normal"/>
    <w:link w:val="FooterChar"/>
    <w:uiPriority w:val="99"/>
    <w:unhideWhenUsed/>
    <w:rsid w:val="00495C4F"/>
    <w:pPr>
      <w:tabs>
        <w:tab w:val="center" w:pos="4536"/>
        <w:tab w:val="right" w:pos="9072"/>
      </w:tabs>
      <w:spacing w:after="0"/>
    </w:pPr>
  </w:style>
  <w:style w:type="character" w:customStyle="1" w:styleId="FooterChar">
    <w:name w:val="Footer Char"/>
    <w:basedOn w:val="DefaultParagraphFont"/>
    <w:link w:val="Footer"/>
    <w:uiPriority w:val="99"/>
    <w:rsid w:val="00495C4F"/>
  </w:style>
  <w:style w:type="paragraph" w:styleId="Title">
    <w:name w:val="Title"/>
    <w:basedOn w:val="Normal"/>
    <w:next w:val="Normal"/>
    <w:link w:val="TitleChar"/>
    <w:autoRedefine/>
    <w:uiPriority w:val="10"/>
    <w:unhideWhenUsed/>
    <w:qFormat/>
    <w:rsid w:val="00EB75E6"/>
    <w:pPr>
      <w:spacing w:after="0"/>
      <w:contextualSpacing/>
    </w:pPr>
    <w:rPr>
      <w:rFonts w:asciiTheme="majorHAnsi" w:eastAsiaTheme="majorEastAsia" w:hAnsiTheme="majorHAnsi" w:cstheme="majorBidi"/>
      <w:color w:val="008B93" w:themeColor="accent1"/>
      <w:spacing w:val="-10"/>
      <w:kern w:val="28"/>
      <w:sz w:val="56"/>
      <w:szCs w:val="56"/>
    </w:rPr>
  </w:style>
  <w:style w:type="character" w:customStyle="1" w:styleId="TitleChar">
    <w:name w:val="Title Char"/>
    <w:basedOn w:val="DefaultParagraphFont"/>
    <w:link w:val="Title"/>
    <w:uiPriority w:val="10"/>
    <w:rsid w:val="00EB75E6"/>
    <w:rPr>
      <w:rFonts w:asciiTheme="majorHAnsi" w:eastAsiaTheme="majorEastAsia" w:hAnsiTheme="majorHAnsi" w:cstheme="majorBidi"/>
      <w:color w:val="008B93" w:themeColor="accent1"/>
      <w:spacing w:val="-10"/>
      <w:kern w:val="28"/>
      <w:sz w:val="56"/>
      <w:szCs w:val="56"/>
    </w:rPr>
  </w:style>
  <w:style w:type="paragraph" w:customStyle="1" w:styleId="Formatvorlageberschrift1">
    <w:name w:val="Formatvorlage Überschrift 1"/>
    <w:aliases w:val="Überschrift 1 atene + Links:  0 cm Erste Zeile..."/>
    <w:basedOn w:val="Heading1"/>
    <w:rsid w:val="003A3E00"/>
    <w:pPr>
      <w:ind w:left="0" w:firstLine="0"/>
    </w:pPr>
    <w:rPr>
      <w:rFonts w:eastAsia="Times New Roman" w:cs="Times New Roman"/>
      <w:szCs w:val="20"/>
    </w:rPr>
  </w:style>
  <w:style w:type="paragraph" w:styleId="Subtitle">
    <w:name w:val="Subtitle"/>
    <w:basedOn w:val="Normal"/>
    <w:next w:val="Normal"/>
    <w:link w:val="SubtitleChar"/>
    <w:uiPriority w:val="11"/>
    <w:unhideWhenUsed/>
    <w:qFormat/>
    <w:rsid w:val="00B9310B"/>
    <w:pPr>
      <w:numPr>
        <w:ilvl w:val="1"/>
      </w:numPr>
      <w:spacing w:after="160"/>
    </w:pPr>
    <w:rPr>
      <w:rFonts w:eastAsiaTheme="minorEastAsia"/>
      <w:color w:val="008B93" w:themeColor="accent1"/>
      <w:spacing w:val="15"/>
      <w:sz w:val="40"/>
    </w:rPr>
  </w:style>
  <w:style w:type="character" w:customStyle="1" w:styleId="SubtitleChar">
    <w:name w:val="Subtitle Char"/>
    <w:basedOn w:val="DefaultParagraphFont"/>
    <w:link w:val="Subtitle"/>
    <w:uiPriority w:val="11"/>
    <w:rsid w:val="00B9310B"/>
    <w:rPr>
      <w:rFonts w:eastAsiaTheme="minorEastAsia"/>
      <w:color w:val="008B93" w:themeColor="accent1"/>
      <w:spacing w:val="15"/>
      <w:sz w:val="40"/>
    </w:rPr>
  </w:style>
  <w:style w:type="paragraph" w:styleId="TOCHeading">
    <w:name w:val="TOC Heading"/>
    <w:basedOn w:val="Heading1"/>
    <w:next w:val="Normal"/>
    <w:uiPriority w:val="39"/>
    <w:unhideWhenUsed/>
    <w:qFormat/>
    <w:rsid w:val="00076035"/>
    <w:pPr>
      <w:numPr>
        <w:numId w:val="0"/>
      </w:numPr>
      <w:spacing w:after="0" w:line="259" w:lineRule="auto"/>
      <w:outlineLvl w:val="9"/>
    </w:pPr>
    <w:rPr>
      <w:rFonts w:asciiTheme="majorHAnsi" w:hAnsiTheme="majorHAnsi"/>
      <w:color w:val="00676E" w:themeColor="accent1" w:themeShade="BF"/>
      <w:szCs w:val="32"/>
      <w:lang w:eastAsia="de-DE"/>
    </w:rPr>
  </w:style>
  <w:style w:type="paragraph" w:styleId="TOC1">
    <w:name w:val="toc 1"/>
    <w:basedOn w:val="Normal"/>
    <w:next w:val="Normal"/>
    <w:autoRedefine/>
    <w:uiPriority w:val="39"/>
    <w:unhideWhenUsed/>
    <w:rsid w:val="005B7099"/>
    <w:pPr>
      <w:tabs>
        <w:tab w:val="left" w:pos="567"/>
        <w:tab w:val="right" w:leader="dot" w:pos="9054"/>
      </w:tabs>
      <w:spacing w:after="100"/>
    </w:pPr>
  </w:style>
  <w:style w:type="paragraph" w:styleId="TOC2">
    <w:name w:val="toc 2"/>
    <w:basedOn w:val="Normal"/>
    <w:next w:val="Normal"/>
    <w:autoRedefine/>
    <w:uiPriority w:val="39"/>
    <w:unhideWhenUsed/>
    <w:rsid w:val="005B7099"/>
    <w:pPr>
      <w:tabs>
        <w:tab w:val="left" w:pos="1134"/>
        <w:tab w:val="right" w:leader="dot" w:pos="9054"/>
      </w:tabs>
      <w:spacing w:after="100"/>
      <w:ind w:left="567"/>
    </w:pPr>
  </w:style>
  <w:style w:type="character" w:styleId="Hyperlink">
    <w:name w:val="Hyperlink"/>
    <w:basedOn w:val="DefaultParagraphFont"/>
    <w:uiPriority w:val="99"/>
    <w:unhideWhenUsed/>
    <w:rsid w:val="00076035"/>
    <w:rPr>
      <w:color w:val="002060" w:themeColor="hyperlink"/>
      <w:u w:val="single"/>
    </w:rPr>
  </w:style>
  <w:style w:type="character" w:styleId="PlaceholderText">
    <w:name w:val="Placeholder Text"/>
    <w:basedOn w:val="DefaultParagraphFont"/>
    <w:uiPriority w:val="99"/>
    <w:semiHidden/>
    <w:rsid w:val="007B08FF"/>
    <w:rPr>
      <w:color w:val="808080"/>
    </w:rPr>
  </w:style>
  <w:style w:type="paragraph" w:styleId="NormalWeb">
    <w:name w:val="Normal (Web)"/>
    <w:basedOn w:val="Normal"/>
    <w:uiPriority w:val="99"/>
    <w:semiHidden/>
    <w:unhideWhenUsed/>
    <w:rsid w:val="0019246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 Id="rId3"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ichenbach\AppData\Roaming\Microsoft\Office\Vorlagen\atene%20allgemein\Konzept_Extern.dotx" TargetMode="External"/></Relationships>
</file>

<file path=word/theme/theme1.xml><?xml version="1.0" encoding="utf-8"?>
<a:theme xmlns:a="http://schemas.openxmlformats.org/drawingml/2006/main" name="atenekom">
  <a:themeElements>
    <a:clrScheme name="atene KOM">
      <a:dk1>
        <a:sysClr val="windowText" lastClr="000000"/>
      </a:dk1>
      <a:lt1>
        <a:sysClr val="window" lastClr="FFFFFF"/>
      </a:lt1>
      <a:dk2>
        <a:srgbClr val="848383"/>
      </a:dk2>
      <a:lt2>
        <a:srgbClr val="E2B66D"/>
      </a:lt2>
      <a:accent1>
        <a:srgbClr val="008B93"/>
      </a:accent1>
      <a:accent2>
        <a:srgbClr val="75345F"/>
      </a:accent2>
      <a:accent3>
        <a:srgbClr val="788C13"/>
      </a:accent3>
      <a:accent4>
        <a:srgbClr val="BC0035"/>
      </a:accent4>
      <a:accent5>
        <a:srgbClr val="DA6200"/>
      </a:accent5>
      <a:accent6>
        <a:srgbClr val="D8AB50"/>
      </a:accent6>
      <a:hlink>
        <a:srgbClr val="002060"/>
      </a:hlink>
      <a:folHlink>
        <a:srgbClr val="75345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atene KOM" id="{6487B723-73CC-426A-8478-3364CD7F9AA7}" vid="{D5819C63-E99D-4FE0-B56D-F1798E7C45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B003-C4EF-7042-B19E-846D51D8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\Users\a.reichenbach\AppData\Roaming\Microsoft\Office\Vorlagen\atene allgemein\Konzept_Extern.dotx</Template>
  <TotalTime>1</TotalTime>
  <Pages>7</Pages>
  <Words>2174</Words>
  <Characters>12393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Reichenbach, Anne</dc:creator>
  <cp:lastModifiedBy>Gulay Yalcin</cp:lastModifiedBy>
  <cp:revision>2</cp:revision>
  <cp:lastPrinted>2018-02-05T12:46:00Z</cp:lastPrinted>
  <dcterms:created xsi:type="dcterms:W3CDTF">2018-11-15T21:11:00Z</dcterms:created>
  <dcterms:modified xsi:type="dcterms:W3CDTF">2018-11-15T21:11:00Z</dcterms:modified>
</cp:coreProperties>
</file>